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黑体" w:hAnsi="黑体" w:eastAsia="黑体" w:cs="Tahoma"/>
          <w:b/>
          <w:bCs/>
          <w:color w:val="000000"/>
          <w:kern w:val="0"/>
          <w:sz w:val="36"/>
          <w:szCs w:val="36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Tahoma"/>
          <w:b/>
          <w:bCs/>
          <w:color w:val="000000"/>
          <w:kern w:val="0"/>
          <w:sz w:val="36"/>
          <w:szCs w:val="36"/>
          <w:shd w:val="clear" w:color="auto" w:fill="FFFFFF"/>
          <w:lang w:val="en-US" w:eastAsia="zh-CN" w:bidi="ar-SA"/>
        </w:rPr>
        <w:t>体育学院听课制度实施办法</w:t>
      </w:r>
    </w:p>
    <w:p>
      <w:pPr>
        <w:spacing w:line="440" w:lineRule="exact"/>
        <w:rPr>
          <w:rFonts w:hint="eastAsia" w:ascii="宋体" w:hAnsi="宋体" w:cs="Tahoma" w:eastAsiaTheme="minorEastAsia"/>
          <w:color w:val="000000"/>
          <w:kern w:val="0"/>
          <w:sz w:val="28"/>
          <w:szCs w:val="28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val="en-US" w:eastAsia="zh-CN" w:bidi="ar-SA"/>
        </w:rPr>
        <w:t>为保证教学质量，促进教学、训练水平的不断提高，使院领导更深入广泛地了解本院教学、训练的实际和促进教师间教学、训练的交流，特制定此办法。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val="en-US" w:eastAsia="zh-CN" w:bidi="ar-SA"/>
        </w:rPr>
        <w:t>1.院领导和听课的教师可进入教学、训练课课堂，对教师上课教学文件的准备、教学内容的完成、教学效果的好坏等方面进行评估，了解教师教学、训练情况，并做好听课记录。听完课，交换意见并双方在听课纪录本上签字，随后交分管教学的院长签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val="en-US" w:eastAsia="zh-CN" w:bidi="ar-SA"/>
        </w:rPr>
        <w:t>2.听课领导和教师，每次看课时间不应少于45分钟，一般情况下应完整看完一节课。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val="en-US" w:eastAsia="zh-CN" w:bidi="ar-SA"/>
        </w:rPr>
        <w:t>3.院领导和教研室主任，每学期开学、期中和期末应分别至少听课一次，每学期听课不应少于2次（4节），教师相互听课每学期不应少于2次（4节）。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val="en-US" w:eastAsia="zh-CN" w:bidi="ar-SA"/>
        </w:rPr>
        <w:t>4.当校督导团检查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val="en-US" w:eastAsia="zh-CN" w:bidi="ar-SA"/>
        </w:rPr>
        <w:t>本系教师上课情况时，院至少应有一位领导参加听课，并同督导团共同完成对任课教师教学质量的评估。随校督导团的听课次数记入本人听课次数。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val="en-US" w:eastAsia="zh-CN" w:bidi="ar-SA"/>
        </w:rPr>
        <w:t>5.院领导和教师的听课纪录本，每学期末交至教务秘书处进行汇总统计，核实。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kODliMjk4YTkyNDJkMzM3MGI5OWQxNTk5ZDg3NTcifQ=="/>
  </w:docVars>
  <w:rsids>
    <w:rsidRoot w:val="00000000"/>
    <w:rsid w:val="4F204E9E"/>
    <w:rsid w:val="59A5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2024-09-11T05:13:00Z</dcterms:created>
  <dc:creator>User</dc:creator>
  <cp:lastModifiedBy>MI</cp:lastModifiedBy>
  <dcterms:modified xsi:type="dcterms:W3CDTF">2024-09-29T12:23:02Z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B1E6B09672A84813AFD2536E52B61E64</vt:lpwstr>
  </property>
</Properties>
</file>