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6E5" w:rsidRDefault="00D626E5">
      <w:pPr>
        <w:snapToGrid w:val="0"/>
        <w:spacing w:line="360" w:lineRule="auto"/>
        <w:jc w:val="center"/>
        <w:rPr>
          <w:rFonts w:ascii="仿宋_GB2312" w:eastAsia="仿宋_GB2312" w:hAnsi="宋体" w:cs="宋体"/>
          <w:kern w:val="0"/>
          <w:sz w:val="32"/>
          <w:szCs w:val="32"/>
        </w:rPr>
      </w:pPr>
    </w:p>
    <w:p w:rsidR="00D626E5" w:rsidRDefault="00D626E5">
      <w:pPr>
        <w:snapToGrid w:val="0"/>
        <w:spacing w:line="360" w:lineRule="auto"/>
        <w:jc w:val="center"/>
        <w:rPr>
          <w:rFonts w:ascii="仿宋_GB2312" w:eastAsia="仿宋_GB2312" w:hAnsi="宋体" w:cs="宋体"/>
          <w:kern w:val="0"/>
          <w:sz w:val="32"/>
          <w:szCs w:val="32"/>
        </w:rPr>
      </w:pPr>
    </w:p>
    <w:p w:rsidR="00D626E5" w:rsidRDefault="00D626E5">
      <w:pPr>
        <w:snapToGrid w:val="0"/>
        <w:spacing w:line="360" w:lineRule="auto"/>
        <w:rPr>
          <w:rFonts w:ascii="仿宋_GB2312" w:eastAsia="仿宋_GB2312" w:hAnsi="宋体" w:cs="宋体"/>
          <w:kern w:val="0"/>
          <w:sz w:val="32"/>
          <w:szCs w:val="32"/>
        </w:rPr>
      </w:pPr>
    </w:p>
    <w:p w:rsidR="00D626E5" w:rsidRDefault="00D626E5">
      <w:pPr>
        <w:snapToGrid w:val="0"/>
        <w:spacing w:line="360" w:lineRule="auto"/>
        <w:jc w:val="center"/>
        <w:rPr>
          <w:rFonts w:ascii="仿宋_GB2312" w:eastAsia="仿宋_GB2312" w:hAnsi="宋体" w:cs="宋体"/>
          <w:kern w:val="0"/>
          <w:sz w:val="32"/>
          <w:szCs w:val="32"/>
        </w:rPr>
      </w:pPr>
    </w:p>
    <w:p w:rsidR="00D626E5" w:rsidRDefault="000A25CE">
      <w:pPr>
        <w:autoSpaceDN w:val="0"/>
        <w:spacing w:line="1380" w:lineRule="exact"/>
        <w:jc w:val="center"/>
        <w:rPr>
          <w:rFonts w:ascii="方正小标宋简体" w:eastAsia="方正小标宋简体" w:hAnsi="方正小标宋简体"/>
          <w:spacing w:val="40"/>
          <w:w w:val="45"/>
          <w:sz w:val="102"/>
        </w:rPr>
      </w:pPr>
      <w:r>
        <w:rPr>
          <w:rFonts w:ascii="方正小标宋简体" w:eastAsia="方正小标宋简体" w:hAnsi="方正小标宋简体" w:hint="eastAsia"/>
          <w:b/>
          <w:color w:val="FF0000"/>
          <w:spacing w:val="40"/>
          <w:w w:val="45"/>
          <w:sz w:val="102"/>
        </w:rPr>
        <w:t>中共体育部</w:t>
      </w:r>
      <w:r w:rsidR="00AF24B3">
        <w:rPr>
          <w:rFonts w:ascii="方正小标宋简体" w:eastAsia="方正小标宋简体" w:hAnsi="方正小标宋简体" w:hint="eastAsia"/>
          <w:b/>
          <w:color w:val="FF0000"/>
          <w:spacing w:val="40"/>
          <w:w w:val="45"/>
          <w:sz w:val="102"/>
        </w:rPr>
        <w:t>委员会内部文件</w:t>
      </w:r>
    </w:p>
    <w:p w:rsidR="00D626E5" w:rsidRDefault="00D626E5">
      <w:pPr>
        <w:snapToGrid w:val="0"/>
        <w:spacing w:line="360" w:lineRule="auto"/>
        <w:jc w:val="center"/>
        <w:rPr>
          <w:rFonts w:ascii="仿宋_GB2312" w:eastAsia="仿宋_GB2312" w:hAnsi="宋体" w:cs="宋体"/>
          <w:kern w:val="0"/>
          <w:sz w:val="44"/>
          <w:szCs w:val="44"/>
        </w:rPr>
      </w:pPr>
    </w:p>
    <w:p w:rsidR="00D626E5" w:rsidRDefault="00956997">
      <w:pPr>
        <w:pStyle w:val="a5"/>
        <w:snapToGrid w:val="0"/>
        <w:spacing w:before="0" w:beforeAutospacing="0" w:after="0" w:afterAutospacing="0" w:line="360" w:lineRule="auto"/>
        <w:ind w:firstLineChars="50" w:firstLine="160"/>
        <w:jc w:val="center"/>
        <w:rPr>
          <w:rFonts w:ascii="仿宋_GB2312" w:eastAsia="仿宋_GB2312"/>
          <w:sz w:val="32"/>
          <w:szCs w:val="32"/>
        </w:rPr>
      </w:pPr>
      <w:r>
        <w:rPr>
          <w:rFonts w:ascii="仿宋_GB2312" w:eastAsia="仿宋_GB2312" w:hAnsi="仿宋_GB2312"/>
          <w:noProof/>
          <w:spacing w:val="15"/>
          <w:sz w:val="32"/>
        </w:rPr>
        <w:pict>
          <v:line id="_x0000_s1026" style="position:absolute;left:0;text-align:left;z-index:251659264" from="-4.5pt,28.15pt" to="193.5pt,28.2pt" o:gfxdata="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WdVhPZAAAACAEAAA8AAAAAAAAAAQAgAAAAIgAA&#10;AGRycy9kb3ducmV2LnhtbFBLAQIUABQAAAAIAIdO4kBX7btKzgEAAF8DAAAOAAAAAAAAAAEAIAAA&#10;ACgBAABkcnMvZTJvRG9jLnhtbFBLBQYAAAAABgAGAFkBAABoBQAAAAA=&#10;" strokecolor="red" strokeweight="2.75pt"/>
        </w:pict>
      </w:r>
      <w:r>
        <w:rPr>
          <w:rFonts w:ascii="仿宋_GB2312" w:eastAsia="仿宋_GB2312" w:hAnsi="仿宋_GB2312"/>
          <w:noProof/>
          <w:spacing w:val="15"/>
          <w:sz w:val="32"/>
        </w:rPr>
        <w:pict>
          <v:line id="_x0000_s1028" style="position:absolute;left:0;text-align:left;flip:y;z-index:251660288" from="234pt,28.15pt" to="430.5pt,28.2pt" o:gfxdata="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0MnFe1wAAAAkBAAAPAAAAAAAAAAEAIAAA&#10;ACIAAABkcnMvZG93bnJldi54bWxQSwECFAAUAAAACACHTuJAed3UT9QBAABpAwAADgAAAAAAAAAB&#10;ACAAAAAmAQAAZHJzL2Uyb0RvYy54bWxQSwUGAAAAAAYABgBZAQAAbAUAAAAA&#10;" strokecolor="red" strokeweight="2.75pt"/>
        </w:pict>
      </w:r>
      <w:r>
        <w:rPr>
          <w:rFonts w:ascii="仿宋_GB2312" w:eastAsia="仿宋_GB2312" w:hAnsi="仿宋_GB2312"/>
          <w:noProof/>
          <w:color w:val="FF0000"/>
          <w:sz w:val="32"/>
        </w:rPr>
        <w:pict>
          <v:shape id="_x0000_s1027" style="position:absolute;left:0;text-align:left;margin-left:204.1pt;margin-top:17.3pt;width:20.15pt;height:16.9pt;z-index:251661312" coordsize="255905,214630" o:spt="100" o:gfxdata="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5SR&#10;MtgAAAAJAQAADwAAAAAAAAABACAAAAAiAAAAZHJzL2Rvd25yZXYueG1sUEsBAhQAFAAAAAgAh07i&#10;QG/zGCciAgAALwQAAA4AAAAAAAAAAQAgAAAAJwEAAGRycy9lMm9Eb2MueG1sUEsFBgAAAAAGAAYA&#10;WQEAALsFAAAAAA==&#10;" adj="0,,0" path="m,81981r97747,l127952,r30205,81981l255904,81981r-79079,50667l207031,214629,127952,163961,48873,214629,79079,132648xe" fillcolor="red" strokecolor="red">
            <v:stroke joinstyle="miter"/>
            <v:formulas/>
            <v:path o:connecttype="segments" o:connectlocs="127952,0;0,81981;48873,214629;207031,214629;255904,81981" o:connectangles="247,164,82,82,0" textboxrect="0,0,255905,214630"/>
            <v:textbox>
              <w:txbxContent>
                <w:p w:rsidR="00A42B7F" w:rsidRDefault="00A42B7F">
                  <w:pPr>
                    <w:jc w:val="center"/>
                  </w:pPr>
                </w:p>
              </w:txbxContent>
            </v:textbox>
          </v:shape>
        </w:pict>
      </w:r>
      <w:bookmarkStart w:id="0" w:name="发文号"/>
      <w:r w:rsidR="00701DF3">
        <w:rPr>
          <w:rFonts w:ascii="仿宋_GB2312" w:eastAsia="仿宋_GB2312" w:hAnsi="仿宋_GB2312" w:hint="eastAsia"/>
          <w:noProof/>
          <w:spacing w:val="15"/>
          <w:sz w:val="32"/>
        </w:rPr>
        <w:t>体委</w:t>
      </w:r>
      <w:r w:rsidR="00AF24B3">
        <w:rPr>
          <w:rFonts w:ascii="仿宋_GB2312" w:eastAsia="仿宋_GB2312" w:hint="eastAsia"/>
          <w:sz w:val="32"/>
          <w:szCs w:val="32"/>
        </w:rPr>
        <w:t>〔</w:t>
      </w:r>
      <w:r w:rsidR="00AF24B3">
        <w:rPr>
          <w:rFonts w:ascii="Times New Roman" w:eastAsia="仿宋_GB2312" w:hAnsi="Times New Roman"/>
          <w:sz w:val="32"/>
          <w:szCs w:val="32"/>
        </w:rPr>
        <w:t>202</w:t>
      </w:r>
      <w:r w:rsidR="00AF24B3">
        <w:rPr>
          <w:rFonts w:ascii="Times New Roman" w:eastAsia="仿宋_GB2312" w:hAnsi="Times New Roman" w:hint="eastAsia"/>
          <w:sz w:val="32"/>
          <w:szCs w:val="32"/>
        </w:rPr>
        <w:t>1</w:t>
      </w:r>
      <w:r w:rsidR="00AF24B3">
        <w:rPr>
          <w:rFonts w:ascii="仿宋_GB2312" w:eastAsia="仿宋_GB2312"/>
          <w:sz w:val="32"/>
          <w:szCs w:val="32"/>
        </w:rPr>
        <w:t>〕</w:t>
      </w:r>
      <w:r w:rsidR="006E5995" w:rsidRPr="006B6C95">
        <w:rPr>
          <w:rFonts w:ascii="Times New Roman" w:eastAsia="仿宋_GB2312" w:hAnsi="Times New Roman" w:hint="eastAsia"/>
          <w:sz w:val="32"/>
          <w:szCs w:val="32"/>
        </w:rPr>
        <w:t>4</w:t>
      </w:r>
      <w:r w:rsidR="00AF24B3">
        <w:rPr>
          <w:rFonts w:ascii="仿宋_GB2312" w:eastAsia="仿宋_GB2312"/>
          <w:sz w:val="32"/>
          <w:szCs w:val="32"/>
        </w:rPr>
        <w:t>号</w:t>
      </w:r>
      <w:bookmarkEnd w:id="0"/>
    </w:p>
    <w:p w:rsidR="00D626E5" w:rsidRDefault="00D626E5">
      <w:pPr>
        <w:pStyle w:val="a5"/>
        <w:snapToGrid w:val="0"/>
        <w:spacing w:before="0" w:beforeAutospacing="0" w:after="0" w:afterAutospacing="0"/>
        <w:jc w:val="center"/>
        <w:rPr>
          <w:rFonts w:ascii="仿宋_GB2312" w:eastAsia="仿宋_GB2312"/>
          <w:sz w:val="32"/>
          <w:szCs w:val="32"/>
        </w:rPr>
      </w:pPr>
    </w:p>
    <w:p w:rsidR="00D626E5" w:rsidRDefault="00D626E5">
      <w:pPr>
        <w:spacing w:line="560" w:lineRule="exact"/>
        <w:rPr>
          <w:rFonts w:ascii="方正小标宋简体" w:eastAsia="方正小标宋简体" w:hAnsi="黑体" w:cs="黑体"/>
          <w:b/>
          <w:bCs/>
          <w:sz w:val="44"/>
          <w:szCs w:val="44"/>
        </w:rPr>
      </w:pPr>
      <w:bookmarkStart w:id="1" w:name="Content"/>
      <w:bookmarkEnd w:id="1"/>
    </w:p>
    <w:p w:rsidR="00D626E5" w:rsidRDefault="00AF24B3">
      <w:pPr>
        <w:spacing w:line="520" w:lineRule="exact"/>
        <w:jc w:val="center"/>
        <w:rPr>
          <w:rFonts w:ascii="方正小标宋简体" w:eastAsia="方正小标宋简体" w:hAnsi="黑体" w:cs="黑体"/>
          <w:b/>
          <w:bCs/>
          <w:sz w:val="44"/>
          <w:szCs w:val="44"/>
        </w:rPr>
      </w:pPr>
      <w:r>
        <w:rPr>
          <w:rFonts w:ascii="方正小标宋简体" w:eastAsia="方正小标宋简体" w:hAnsi="黑体" w:cs="黑体" w:hint="eastAsia"/>
          <w:b/>
          <w:bCs/>
          <w:sz w:val="44"/>
          <w:szCs w:val="44"/>
        </w:rPr>
        <w:t>关于通报校党委第</w:t>
      </w:r>
      <w:r w:rsidR="007A7B58">
        <w:rPr>
          <w:rFonts w:ascii="方正小标宋简体" w:eastAsia="方正小标宋简体" w:hAnsi="黑体" w:cs="黑体" w:hint="eastAsia"/>
          <w:b/>
          <w:bCs/>
          <w:sz w:val="44"/>
          <w:szCs w:val="44"/>
        </w:rPr>
        <w:t>三</w:t>
      </w:r>
      <w:r>
        <w:rPr>
          <w:rFonts w:ascii="方正小标宋简体" w:eastAsia="方正小标宋简体" w:hAnsi="黑体" w:cs="黑体" w:hint="eastAsia"/>
          <w:b/>
          <w:bCs/>
          <w:sz w:val="44"/>
          <w:szCs w:val="44"/>
        </w:rPr>
        <w:t>巡察组巡察</w:t>
      </w:r>
      <w:r w:rsidR="007A7B58">
        <w:rPr>
          <w:rFonts w:ascii="方正小标宋简体" w:eastAsia="方正小标宋简体" w:hAnsi="黑体" w:cs="黑体" w:hint="eastAsia"/>
          <w:b/>
          <w:bCs/>
          <w:sz w:val="44"/>
          <w:szCs w:val="44"/>
        </w:rPr>
        <w:t>体育部党总支</w:t>
      </w:r>
      <w:r>
        <w:rPr>
          <w:rFonts w:ascii="方正小标宋简体" w:eastAsia="方正小标宋简体" w:hAnsi="黑体" w:cs="黑体" w:hint="eastAsia"/>
          <w:b/>
          <w:bCs/>
          <w:sz w:val="44"/>
          <w:szCs w:val="44"/>
        </w:rPr>
        <w:t>反馈会有关情况的通知</w:t>
      </w:r>
    </w:p>
    <w:p w:rsidR="00D626E5" w:rsidRDefault="00D626E5">
      <w:pPr>
        <w:spacing w:line="560" w:lineRule="exact"/>
        <w:jc w:val="center"/>
        <w:rPr>
          <w:rFonts w:ascii="方正小标宋简体" w:eastAsia="方正小标宋简体" w:hAnsi="黑体" w:cs="黑体"/>
          <w:b/>
          <w:bCs/>
          <w:sz w:val="44"/>
          <w:szCs w:val="44"/>
        </w:rPr>
      </w:pPr>
    </w:p>
    <w:p w:rsidR="00D626E5" w:rsidRDefault="00E55743">
      <w:pPr>
        <w:spacing w:line="520" w:lineRule="exact"/>
        <w:jc w:val="left"/>
        <w:rPr>
          <w:rFonts w:ascii="仿宋_GB2312" w:eastAsia="仿宋_GB2312" w:cs="Calibri"/>
          <w:kern w:val="0"/>
          <w:sz w:val="32"/>
          <w:szCs w:val="32"/>
        </w:rPr>
      </w:pPr>
      <w:r>
        <w:rPr>
          <w:rFonts w:ascii="仿宋_GB2312" w:eastAsia="仿宋_GB2312" w:cs="Calibri" w:hint="eastAsia"/>
          <w:kern w:val="0"/>
          <w:sz w:val="32"/>
          <w:szCs w:val="32"/>
        </w:rPr>
        <w:t>体育部党总支</w:t>
      </w:r>
      <w:r w:rsidR="00AF24B3">
        <w:rPr>
          <w:rFonts w:ascii="仿宋_GB2312" w:eastAsia="仿宋_GB2312" w:cs="Calibri" w:hint="eastAsia"/>
          <w:kern w:val="0"/>
          <w:sz w:val="32"/>
          <w:szCs w:val="32"/>
        </w:rPr>
        <w:t>各党支部：</w:t>
      </w:r>
    </w:p>
    <w:p w:rsidR="00D626E5" w:rsidRDefault="00AF24B3">
      <w:pPr>
        <w:spacing w:line="520" w:lineRule="exact"/>
        <w:ind w:firstLineChars="200" w:firstLine="640"/>
        <w:rPr>
          <w:rFonts w:ascii="仿宋_GB2312" w:eastAsia="仿宋_GB2312" w:cs="Calibri"/>
          <w:kern w:val="0"/>
          <w:sz w:val="32"/>
          <w:szCs w:val="32"/>
        </w:rPr>
      </w:pPr>
      <w:r>
        <w:rPr>
          <w:rFonts w:ascii="仿宋_GB2312" w:eastAsia="仿宋_GB2312" w:cs="Calibri" w:hint="eastAsia"/>
          <w:kern w:val="0"/>
          <w:sz w:val="32"/>
          <w:szCs w:val="32"/>
        </w:rPr>
        <w:t>根据学校党委统一部署，</w:t>
      </w:r>
      <w:r w:rsidR="000A25CE">
        <w:rPr>
          <w:rFonts w:ascii="仿宋_GB2312" w:eastAsia="仿宋_GB2312" w:cs="Calibri" w:hint="eastAsia"/>
          <w:kern w:val="0"/>
          <w:sz w:val="32"/>
          <w:szCs w:val="32"/>
        </w:rPr>
        <w:t>4</w:t>
      </w:r>
      <w:r>
        <w:rPr>
          <w:rFonts w:ascii="仿宋_GB2312" w:eastAsia="仿宋_GB2312" w:cs="Calibri" w:hint="eastAsia"/>
          <w:kern w:val="0"/>
          <w:sz w:val="32"/>
          <w:szCs w:val="32"/>
        </w:rPr>
        <w:t>月</w:t>
      </w:r>
      <w:r w:rsidR="000A25CE">
        <w:rPr>
          <w:rFonts w:ascii="仿宋_GB2312" w:eastAsia="仿宋_GB2312" w:cs="Calibri" w:hint="eastAsia"/>
          <w:kern w:val="0"/>
          <w:sz w:val="32"/>
          <w:szCs w:val="32"/>
        </w:rPr>
        <w:t>26</w:t>
      </w:r>
      <w:r>
        <w:rPr>
          <w:rFonts w:ascii="仿宋_GB2312" w:eastAsia="仿宋_GB2312" w:cs="Calibri" w:hint="eastAsia"/>
          <w:kern w:val="0"/>
          <w:sz w:val="32"/>
          <w:szCs w:val="32"/>
        </w:rPr>
        <w:t>日上午，校党委第</w:t>
      </w:r>
      <w:r w:rsidR="000A25CE">
        <w:rPr>
          <w:rFonts w:ascii="仿宋_GB2312" w:eastAsia="仿宋_GB2312" w:cs="Calibri" w:hint="eastAsia"/>
          <w:kern w:val="0"/>
          <w:sz w:val="32"/>
          <w:szCs w:val="32"/>
        </w:rPr>
        <w:t>三</w:t>
      </w:r>
      <w:r>
        <w:rPr>
          <w:rFonts w:ascii="仿宋_GB2312" w:eastAsia="仿宋_GB2312" w:cs="Calibri" w:hint="eastAsia"/>
          <w:kern w:val="0"/>
          <w:sz w:val="32"/>
          <w:szCs w:val="32"/>
        </w:rPr>
        <w:t>巡察组巡察</w:t>
      </w:r>
      <w:r w:rsidR="00E55743">
        <w:rPr>
          <w:rFonts w:ascii="仿宋_GB2312" w:eastAsia="仿宋_GB2312" w:cs="Calibri" w:hint="eastAsia"/>
          <w:kern w:val="0"/>
          <w:sz w:val="32"/>
          <w:szCs w:val="32"/>
        </w:rPr>
        <w:t>体育部党总支</w:t>
      </w:r>
      <w:r>
        <w:rPr>
          <w:rFonts w:ascii="仿宋_GB2312" w:eastAsia="仿宋_GB2312" w:cs="Calibri" w:hint="eastAsia"/>
          <w:kern w:val="0"/>
          <w:sz w:val="32"/>
          <w:szCs w:val="32"/>
        </w:rPr>
        <w:t>反馈会在</w:t>
      </w:r>
      <w:r w:rsidR="000A25CE">
        <w:rPr>
          <w:rFonts w:ascii="仿宋_GB2312" w:eastAsia="仿宋_GB2312" w:cs="Calibri" w:hint="eastAsia"/>
          <w:kern w:val="0"/>
          <w:sz w:val="32"/>
          <w:szCs w:val="32"/>
        </w:rPr>
        <w:t>体育馆会议室</w:t>
      </w:r>
      <w:r>
        <w:rPr>
          <w:rFonts w:ascii="仿宋_GB2312" w:eastAsia="仿宋_GB2312" w:cs="Calibri" w:hint="eastAsia"/>
          <w:kern w:val="0"/>
          <w:sz w:val="32"/>
          <w:szCs w:val="32"/>
        </w:rPr>
        <w:t>召开。第</w:t>
      </w:r>
      <w:r w:rsidR="000A25CE">
        <w:rPr>
          <w:rFonts w:ascii="仿宋_GB2312" w:eastAsia="仿宋_GB2312" w:cs="Calibri" w:hint="eastAsia"/>
          <w:kern w:val="0"/>
          <w:sz w:val="32"/>
          <w:szCs w:val="32"/>
        </w:rPr>
        <w:t>三</w:t>
      </w:r>
      <w:r>
        <w:rPr>
          <w:rFonts w:ascii="仿宋_GB2312" w:eastAsia="仿宋_GB2312" w:cs="Calibri" w:hint="eastAsia"/>
          <w:kern w:val="0"/>
          <w:sz w:val="32"/>
          <w:szCs w:val="32"/>
        </w:rPr>
        <w:t>巡察组组长</w:t>
      </w:r>
      <w:r w:rsidR="000A25CE">
        <w:rPr>
          <w:rFonts w:ascii="仿宋_GB2312" w:eastAsia="仿宋_GB2312" w:cs="Calibri" w:hint="eastAsia"/>
          <w:kern w:val="0"/>
          <w:sz w:val="32"/>
          <w:szCs w:val="32"/>
        </w:rPr>
        <w:t>陈光曙</w:t>
      </w:r>
      <w:r>
        <w:rPr>
          <w:rFonts w:ascii="仿宋_GB2312" w:eastAsia="仿宋_GB2312" w:cs="Calibri" w:hint="eastAsia"/>
          <w:kern w:val="0"/>
          <w:sz w:val="32"/>
          <w:szCs w:val="32"/>
        </w:rPr>
        <w:t>及全体成员，</w:t>
      </w:r>
      <w:r w:rsidR="00E55743" w:rsidRPr="00E55743">
        <w:rPr>
          <w:rFonts w:ascii="仿宋_GB2312" w:eastAsia="仿宋_GB2312" w:cs="Calibri" w:hint="eastAsia"/>
          <w:kern w:val="0"/>
          <w:sz w:val="32"/>
          <w:szCs w:val="32"/>
        </w:rPr>
        <w:t>体育部党总支领导班子成员、基层党支部负责人、内设机构负责人</w:t>
      </w:r>
      <w:r>
        <w:rPr>
          <w:rFonts w:ascii="仿宋_GB2312" w:eastAsia="仿宋_GB2312" w:cs="Calibri" w:hint="eastAsia"/>
          <w:kern w:val="0"/>
          <w:sz w:val="32"/>
          <w:szCs w:val="32"/>
        </w:rPr>
        <w:t>参加会议，</w:t>
      </w:r>
      <w:r w:rsidR="00AE6403" w:rsidRPr="00AE6403">
        <w:rPr>
          <w:rFonts w:ascii="仿宋_GB2312" w:eastAsia="仿宋_GB2312" w:cs="Calibri" w:hint="eastAsia"/>
          <w:kern w:val="0"/>
          <w:sz w:val="32"/>
          <w:szCs w:val="32"/>
        </w:rPr>
        <w:t>党外人士和博士代表</w:t>
      </w:r>
      <w:r>
        <w:rPr>
          <w:rFonts w:ascii="仿宋_GB2312" w:eastAsia="仿宋_GB2312" w:cs="Calibri" w:hint="eastAsia"/>
          <w:kern w:val="0"/>
          <w:sz w:val="32"/>
          <w:szCs w:val="32"/>
        </w:rPr>
        <w:t>列席会议。会议由</w:t>
      </w:r>
      <w:r w:rsidR="00E55743">
        <w:rPr>
          <w:rFonts w:ascii="仿宋_GB2312" w:eastAsia="仿宋_GB2312" w:cs="Calibri" w:hint="eastAsia"/>
          <w:kern w:val="0"/>
          <w:sz w:val="32"/>
          <w:szCs w:val="32"/>
        </w:rPr>
        <w:t>季敏</w:t>
      </w:r>
      <w:r>
        <w:rPr>
          <w:rFonts w:ascii="仿宋_GB2312" w:eastAsia="仿宋_GB2312" w:cs="Calibri" w:hint="eastAsia"/>
          <w:kern w:val="0"/>
          <w:sz w:val="32"/>
          <w:szCs w:val="32"/>
        </w:rPr>
        <w:t>主持。</w:t>
      </w:r>
    </w:p>
    <w:p w:rsidR="00D626E5" w:rsidRDefault="00E55743">
      <w:pPr>
        <w:spacing w:line="520" w:lineRule="exact"/>
        <w:ind w:firstLineChars="200" w:firstLine="640"/>
        <w:rPr>
          <w:rFonts w:ascii="仿宋_GB2312" w:eastAsia="仿宋_GB2312" w:cs="Calibri"/>
          <w:kern w:val="0"/>
          <w:sz w:val="32"/>
          <w:szCs w:val="32"/>
        </w:rPr>
      </w:pPr>
      <w:r>
        <w:rPr>
          <w:rFonts w:ascii="仿宋_GB2312" w:eastAsia="仿宋_GB2312" w:cs="Calibri" w:hint="eastAsia"/>
          <w:kern w:val="0"/>
          <w:sz w:val="32"/>
          <w:szCs w:val="32"/>
        </w:rPr>
        <w:t>张珍</w:t>
      </w:r>
      <w:r w:rsidR="00AF24B3">
        <w:rPr>
          <w:rFonts w:ascii="仿宋_GB2312" w:eastAsia="仿宋_GB2312" w:cs="Calibri" w:hint="eastAsia"/>
          <w:kern w:val="0"/>
          <w:sz w:val="32"/>
          <w:szCs w:val="32"/>
        </w:rPr>
        <w:t>向</w:t>
      </w:r>
      <w:r>
        <w:rPr>
          <w:rFonts w:ascii="仿宋_GB2312" w:eastAsia="仿宋_GB2312" w:cs="Calibri" w:hint="eastAsia"/>
          <w:kern w:val="0"/>
          <w:sz w:val="32"/>
          <w:szCs w:val="32"/>
        </w:rPr>
        <w:t>体育部党总支</w:t>
      </w:r>
      <w:r w:rsidR="00AF24B3">
        <w:rPr>
          <w:rFonts w:ascii="仿宋_GB2312" w:eastAsia="仿宋_GB2312" w:cs="Calibri" w:hint="eastAsia"/>
          <w:kern w:val="0"/>
          <w:sz w:val="32"/>
          <w:szCs w:val="32"/>
        </w:rPr>
        <w:t>领导班子进行了反馈，</w:t>
      </w:r>
      <w:r w:rsidRPr="00E55743">
        <w:rPr>
          <w:rFonts w:ascii="仿宋_GB2312" w:eastAsia="仿宋_GB2312" w:cs="Calibri" w:hint="eastAsia"/>
          <w:kern w:val="0"/>
          <w:sz w:val="32"/>
          <w:szCs w:val="32"/>
        </w:rPr>
        <w:t>陈光曙</w:t>
      </w:r>
      <w:r w:rsidR="00AF24B3">
        <w:rPr>
          <w:rFonts w:ascii="仿宋_GB2312" w:eastAsia="仿宋_GB2312" w:cs="Calibri" w:hint="eastAsia"/>
          <w:kern w:val="0"/>
          <w:sz w:val="32"/>
          <w:szCs w:val="32"/>
        </w:rPr>
        <w:t>讲话提出整改要求，</w:t>
      </w:r>
      <w:r w:rsidRPr="00E55743">
        <w:rPr>
          <w:rFonts w:ascii="仿宋_GB2312" w:eastAsia="仿宋_GB2312" w:cs="Calibri" w:hint="eastAsia"/>
          <w:kern w:val="0"/>
          <w:sz w:val="32"/>
          <w:szCs w:val="32"/>
        </w:rPr>
        <w:t>季敏</w:t>
      </w:r>
      <w:r w:rsidR="00AF24B3">
        <w:rPr>
          <w:rFonts w:ascii="仿宋_GB2312" w:eastAsia="仿宋_GB2312" w:cs="Calibri" w:hint="eastAsia"/>
          <w:kern w:val="0"/>
          <w:sz w:val="32"/>
          <w:szCs w:val="32"/>
        </w:rPr>
        <w:t>作表态发言。</w:t>
      </w:r>
    </w:p>
    <w:p w:rsidR="00D626E5" w:rsidRDefault="00AF24B3">
      <w:pPr>
        <w:spacing w:line="520" w:lineRule="exact"/>
        <w:ind w:firstLineChars="200" w:firstLine="640"/>
        <w:rPr>
          <w:rFonts w:ascii="仿宋_GB2312" w:eastAsia="仿宋_GB2312" w:cs="Calibri"/>
          <w:kern w:val="0"/>
          <w:sz w:val="32"/>
          <w:szCs w:val="32"/>
        </w:rPr>
      </w:pPr>
      <w:r>
        <w:rPr>
          <w:rFonts w:ascii="仿宋_GB2312" w:eastAsia="仿宋_GB2312" w:cs="Calibri" w:hint="eastAsia"/>
          <w:kern w:val="0"/>
          <w:sz w:val="32"/>
          <w:szCs w:val="32"/>
        </w:rPr>
        <w:t>现将反馈会上</w:t>
      </w:r>
      <w:r w:rsidR="00E55743" w:rsidRPr="00E55743">
        <w:rPr>
          <w:rFonts w:ascii="仿宋_GB2312" w:eastAsia="仿宋_GB2312" w:cs="Calibri" w:hint="eastAsia"/>
          <w:kern w:val="0"/>
          <w:sz w:val="32"/>
          <w:szCs w:val="32"/>
        </w:rPr>
        <w:t>张珍</w:t>
      </w:r>
      <w:r>
        <w:rPr>
          <w:rFonts w:ascii="仿宋_GB2312" w:eastAsia="仿宋_GB2312" w:cs="Calibri" w:hint="eastAsia"/>
          <w:kern w:val="0"/>
          <w:sz w:val="32"/>
          <w:szCs w:val="32"/>
        </w:rPr>
        <w:t>反馈巡察意见（附件1）、</w:t>
      </w:r>
      <w:r w:rsidR="00E55743" w:rsidRPr="00E55743">
        <w:rPr>
          <w:rFonts w:ascii="仿宋_GB2312" w:eastAsia="仿宋_GB2312" w:cs="Calibri" w:hint="eastAsia"/>
          <w:kern w:val="0"/>
          <w:sz w:val="32"/>
          <w:szCs w:val="32"/>
        </w:rPr>
        <w:t>陈光曙</w:t>
      </w:r>
      <w:r>
        <w:rPr>
          <w:rFonts w:ascii="仿宋_GB2312" w:eastAsia="仿宋_GB2312" w:cs="Calibri" w:hint="eastAsia"/>
          <w:kern w:val="0"/>
          <w:sz w:val="32"/>
          <w:szCs w:val="32"/>
        </w:rPr>
        <w:t>讲话（附件2）及</w:t>
      </w:r>
      <w:r w:rsidR="00E55743" w:rsidRPr="00E55743">
        <w:rPr>
          <w:rFonts w:ascii="仿宋_GB2312" w:eastAsia="仿宋_GB2312" w:cs="Calibri" w:hint="eastAsia"/>
          <w:kern w:val="0"/>
          <w:sz w:val="32"/>
          <w:szCs w:val="32"/>
        </w:rPr>
        <w:t>季敏</w:t>
      </w:r>
      <w:r>
        <w:rPr>
          <w:rFonts w:ascii="仿宋_GB2312" w:eastAsia="仿宋_GB2312" w:cs="Calibri" w:hint="eastAsia"/>
          <w:kern w:val="0"/>
          <w:sz w:val="32"/>
          <w:szCs w:val="32"/>
        </w:rPr>
        <w:t>表态发言（附件3）通报给你们，请认真学习领会。</w:t>
      </w:r>
    </w:p>
    <w:p w:rsidR="00D626E5" w:rsidRDefault="00D626E5">
      <w:pPr>
        <w:spacing w:line="560" w:lineRule="exact"/>
        <w:jc w:val="left"/>
        <w:rPr>
          <w:rFonts w:ascii="仿宋_GB2312" w:eastAsia="仿宋_GB2312" w:cs="Calibri"/>
          <w:kern w:val="0"/>
          <w:sz w:val="32"/>
          <w:szCs w:val="32"/>
        </w:rPr>
      </w:pPr>
    </w:p>
    <w:p w:rsidR="00D626E5" w:rsidRDefault="004A7D20" w:rsidP="004A7D20">
      <w:pPr>
        <w:spacing w:line="520" w:lineRule="exact"/>
        <w:ind w:right="1600" w:firstLine="641"/>
        <w:jc w:val="right"/>
        <w:rPr>
          <w:rFonts w:ascii="仿宋_GB2312" w:eastAsia="仿宋_GB2312" w:cs="Calibri"/>
          <w:kern w:val="0"/>
          <w:sz w:val="32"/>
          <w:szCs w:val="32"/>
        </w:rPr>
      </w:pPr>
      <w:r>
        <w:rPr>
          <w:rFonts w:ascii="仿宋_GB2312" w:eastAsia="仿宋_GB2312" w:cs="Calibri" w:hint="eastAsia"/>
          <w:kern w:val="0"/>
          <w:sz w:val="32"/>
          <w:szCs w:val="32"/>
        </w:rPr>
        <w:t>体育部党总支</w:t>
      </w:r>
    </w:p>
    <w:p w:rsidR="00D626E5" w:rsidRDefault="004A7D20">
      <w:pPr>
        <w:spacing w:line="520" w:lineRule="exact"/>
        <w:ind w:right="1280" w:firstLine="641"/>
        <w:jc w:val="right"/>
        <w:rPr>
          <w:rFonts w:ascii="仿宋_GB2312" w:eastAsia="仿宋_GB2312" w:cs="Calibri"/>
          <w:kern w:val="0"/>
          <w:sz w:val="32"/>
          <w:szCs w:val="32"/>
        </w:rPr>
      </w:pPr>
      <w:r>
        <w:rPr>
          <w:rFonts w:ascii="仿宋_GB2312" w:eastAsia="仿宋_GB2312" w:cs="Calibri" w:hint="eastAsia"/>
          <w:kern w:val="0"/>
          <w:sz w:val="32"/>
          <w:szCs w:val="32"/>
        </w:rPr>
        <w:t>2021年4月26日</w:t>
      </w:r>
    </w:p>
    <w:p w:rsidR="00D626E5" w:rsidRDefault="00AF24B3">
      <w:pPr>
        <w:widowControl/>
        <w:jc w:val="left"/>
        <w:rPr>
          <w:rFonts w:ascii="仿宋_GB2312" w:eastAsia="仿宋_GB2312" w:cs="Calibri"/>
          <w:kern w:val="0"/>
          <w:sz w:val="32"/>
          <w:szCs w:val="32"/>
        </w:rPr>
      </w:pPr>
      <w:r>
        <w:rPr>
          <w:rFonts w:ascii="仿宋_GB2312" w:eastAsia="仿宋_GB2312" w:cs="Calibri"/>
          <w:kern w:val="0"/>
          <w:sz w:val="32"/>
          <w:szCs w:val="32"/>
        </w:rPr>
        <w:br w:type="page"/>
      </w:r>
    </w:p>
    <w:p w:rsidR="00D626E5" w:rsidRPr="007A7B58" w:rsidRDefault="00AF24B3" w:rsidP="007A7B58">
      <w:pPr>
        <w:widowControl/>
        <w:spacing w:line="520" w:lineRule="exact"/>
        <w:jc w:val="left"/>
        <w:rPr>
          <w:rFonts w:ascii="黑体" w:eastAsia="黑体" w:hAnsi="黑体" w:cs="黑体"/>
          <w:b/>
          <w:sz w:val="32"/>
          <w:szCs w:val="32"/>
        </w:rPr>
      </w:pPr>
      <w:bookmarkStart w:id="2" w:name="_Hlk49760223"/>
      <w:r>
        <w:rPr>
          <w:rFonts w:ascii="黑体" w:eastAsia="黑体" w:hAnsi="黑体" w:cs="黑体" w:hint="eastAsia"/>
          <w:b/>
          <w:sz w:val="32"/>
          <w:szCs w:val="32"/>
        </w:rPr>
        <w:lastRenderedPageBreak/>
        <w:t>附件1</w:t>
      </w:r>
    </w:p>
    <w:bookmarkEnd w:id="2"/>
    <w:p w:rsidR="007A7B58" w:rsidRPr="007A7B58" w:rsidRDefault="007A7B58" w:rsidP="00FD4250">
      <w:pPr>
        <w:adjustRightInd w:val="0"/>
        <w:spacing w:beforeLines="50" w:before="156" w:afterLines="50" w:after="156" w:line="540" w:lineRule="exact"/>
        <w:jc w:val="center"/>
        <w:rPr>
          <w:rFonts w:ascii="方正小标宋简体" w:eastAsia="方正小标宋简体" w:hAnsi="黑体" w:cs="黑体"/>
          <w:b/>
          <w:sz w:val="44"/>
          <w:szCs w:val="44"/>
        </w:rPr>
      </w:pPr>
      <w:r w:rsidRPr="007A7B58">
        <w:rPr>
          <w:rFonts w:ascii="方正小标宋简体" w:eastAsia="方正小标宋简体" w:hAnsi="黑体" w:cs="黑体" w:hint="eastAsia"/>
          <w:b/>
          <w:sz w:val="44"/>
          <w:szCs w:val="44"/>
        </w:rPr>
        <w:t>关于巡察体育部党总支的反馈意见</w:t>
      </w:r>
    </w:p>
    <w:p w:rsidR="000B4F8E" w:rsidRPr="000B4F8E" w:rsidRDefault="000B4F8E" w:rsidP="000B4F8E">
      <w:pPr>
        <w:spacing w:line="520" w:lineRule="exact"/>
        <w:ind w:firstLineChars="200" w:firstLine="640"/>
        <w:rPr>
          <w:rFonts w:ascii="仿宋" w:eastAsia="仿宋_GB2312" w:hAnsi="仿宋" w:cs="仿宋" w:hint="eastAsia"/>
          <w:sz w:val="32"/>
          <w:szCs w:val="32"/>
        </w:rPr>
      </w:pPr>
      <w:r w:rsidRPr="000B4F8E">
        <w:rPr>
          <w:rFonts w:ascii="仿宋" w:eastAsia="仿宋_GB2312" w:hAnsi="仿宋" w:cs="仿宋" w:hint="eastAsia"/>
          <w:sz w:val="32"/>
          <w:szCs w:val="32"/>
        </w:rPr>
        <w:t>根据校党委巡察工作统一部署，第三巡察组于</w:t>
      </w:r>
      <w:r w:rsidRPr="000B4F8E">
        <w:rPr>
          <w:rFonts w:ascii="仿宋" w:eastAsia="仿宋_GB2312" w:hAnsi="仿宋" w:cs="仿宋" w:hint="eastAsia"/>
          <w:sz w:val="32"/>
          <w:szCs w:val="32"/>
        </w:rPr>
        <w:t>2021</w:t>
      </w:r>
      <w:r w:rsidRPr="000B4F8E">
        <w:rPr>
          <w:rFonts w:ascii="仿宋" w:eastAsia="仿宋_GB2312" w:hAnsi="仿宋" w:cs="仿宋" w:hint="eastAsia"/>
          <w:sz w:val="32"/>
          <w:szCs w:val="32"/>
        </w:rPr>
        <w:t>年</w:t>
      </w:r>
      <w:r w:rsidRPr="000B4F8E">
        <w:rPr>
          <w:rFonts w:ascii="仿宋" w:eastAsia="仿宋_GB2312" w:hAnsi="仿宋" w:cs="仿宋" w:hint="eastAsia"/>
          <w:sz w:val="32"/>
          <w:szCs w:val="32"/>
        </w:rPr>
        <w:t>3</w:t>
      </w:r>
      <w:r w:rsidRPr="000B4F8E">
        <w:rPr>
          <w:rFonts w:ascii="仿宋" w:eastAsia="仿宋_GB2312" w:hAnsi="仿宋" w:cs="仿宋" w:hint="eastAsia"/>
          <w:sz w:val="32"/>
          <w:szCs w:val="32"/>
        </w:rPr>
        <w:t>月</w:t>
      </w:r>
      <w:r w:rsidRPr="000B4F8E">
        <w:rPr>
          <w:rFonts w:ascii="仿宋" w:eastAsia="仿宋_GB2312" w:hAnsi="仿宋" w:cs="仿宋" w:hint="eastAsia"/>
          <w:sz w:val="32"/>
          <w:szCs w:val="32"/>
        </w:rPr>
        <w:t>11</w:t>
      </w:r>
      <w:r w:rsidRPr="000B4F8E">
        <w:rPr>
          <w:rFonts w:ascii="仿宋" w:eastAsia="仿宋_GB2312" w:hAnsi="仿宋" w:cs="仿宋" w:hint="eastAsia"/>
          <w:sz w:val="32"/>
          <w:szCs w:val="32"/>
        </w:rPr>
        <w:t>日至</w:t>
      </w:r>
      <w:r w:rsidRPr="000B4F8E">
        <w:rPr>
          <w:rFonts w:ascii="仿宋" w:eastAsia="仿宋_GB2312" w:hAnsi="仿宋" w:cs="仿宋" w:hint="eastAsia"/>
          <w:sz w:val="32"/>
          <w:szCs w:val="32"/>
        </w:rPr>
        <w:t>3</w:t>
      </w:r>
      <w:r w:rsidRPr="000B4F8E">
        <w:rPr>
          <w:rFonts w:ascii="仿宋" w:eastAsia="仿宋_GB2312" w:hAnsi="仿宋" w:cs="仿宋" w:hint="eastAsia"/>
          <w:sz w:val="32"/>
          <w:szCs w:val="32"/>
        </w:rPr>
        <w:t>月</w:t>
      </w:r>
      <w:r w:rsidRPr="000B4F8E">
        <w:rPr>
          <w:rFonts w:ascii="仿宋" w:eastAsia="仿宋_GB2312" w:hAnsi="仿宋" w:cs="仿宋" w:hint="eastAsia"/>
          <w:sz w:val="32"/>
          <w:szCs w:val="32"/>
        </w:rPr>
        <w:t>30</w:t>
      </w:r>
      <w:r w:rsidRPr="000B4F8E">
        <w:rPr>
          <w:rFonts w:ascii="仿宋" w:eastAsia="仿宋_GB2312" w:hAnsi="仿宋" w:cs="仿宋" w:hint="eastAsia"/>
          <w:sz w:val="32"/>
          <w:szCs w:val="32"/>
        </w:rPr>
        <w:t>日，对体育部党总支开展了巡察。</w:t>
      </w:r>
    </w:p>
    <w:p w:rsidR="000B4F8E" w:rsidRPr="000B4F8E" w:rsidRDefault="000B4F8E" w:rsidP="000B4F8E">
      <w:pPr>
        <w:spacing w:line="520" w:lineRule="exact"/>
        <w:ind w:firstLineChars="200" w:firstLine="640"/>
        <w:rPr>
          <w:rFonts w:ascii="仿宋" w:eastAsia="仿宋_GB2312" w:hAnsi="仿宋" w:cs="仿宋" w:hint="eastAsia"/>
          <w:sz w:val="32"/>
          <w:szCs w:val="32"/>
        </w:rPr>
      </w:pPr>
      <w:r w:rsidRPr="000B4F8E">
        <w:rPr>
          <w:rFonts w:ascii="仿宋" w:eastAsia="仿宋_GB2312" w:hAnsi="仿宋" w:cs="仿宋" w:hint="eastAsia"/>
          <w:sz w:val="32"/>
          <w:szCs w:val="32"/>
        </w:rPr>
        <w:t>巡察期间，巡察组听取了体育部党总支综合情况汇报；发放调查问卷</w:t>
      </w:r>
      <w:r w:rsidRPr="000B4F8E">
        <w:rPr>
          <w:rFonts w:ascii="仿宋" w:eastAsia="仿宋_GB2312" w:hAnsi="仿宋" w:cs="仿宋" w:hint="eastAsia"/>
          <w:sz w:val="32"/>
          <w:szCs w:val="32"/>
        </w:rPr>
        <w:t>39</w:t>
      </w:r>
      <w:r w:rsidRPr="000B4F8E">
        <w:rPr>
          <w:rFonts w:ascii="仿宋" w:eastAsia="仿宋_GB2312" w:hAnsi="仿宋" w:cs="仿宋" w:hint="eastAsia"/>
          <w:sz w:val="32"/>
          <w:szCs w:val="32"/>
        </w:rPr>
        <w:t>份，收回</w:t>
      </w:r>
      <w:r w:rsidRPr="000B4F8E">
        <w:rPr>
          <w:rFonts w:ascii="仿宋" w:eastAsia="仿宋_GB2312" w:hAnsi="仿宋" w:cs="仿宋" w:hint="eastAsia"/>
          <w:sz w:val="32"/>
          <w:szCs w:val="32"/>
        </w:rPr>
        <w:t>33</w:t>
      </w:r>
      <w:r w:rsidRPr="000B4F8E">
        <w:rPr>
          <w:rFonts w:ascii="仿宋" w:eastAsia="仿宋_GB2312" w:hAnsi="仿宋" w:cs="仿宋" w:hint="eastAsia"/>
          <w:sz w:val="32"/>
          <w:szCs w:val="32"/>
        </w:rPr>
        <w:t>份；个别访谈</w:t>
      </w:r>
      <w:r w:rsidRPr="000B4F8E">
        <w:rPr>
          <w:rFonts w:ascii="仿宋" w:eastAsia="仿宋_GB2312" w:hAnsi="仿宋" w:cs="仿宋" w:hint="eastAsia"/>
          <w:sz w:val="32"/>
          <w:szCs w:val="32"/>
        </w:rPr>
        <w:t>22</w:t>
      </w:r>
      <w:r w:rsidRPr="000B4F8E">
        <w:rPr>
          <w:rFonts w:ascii="仿宋" w:eastAsia="仿宋_GB2312" w:hAnsi="仿宋" w:cs="仿宋" w:hint="eastAsia"/>
          <w:sz w:val="32"/>
          <w:szCs w:val="32"/>
        </w:rPr>
        <w:t>人次；召开专题座谈会</w:t>
      </w:r>
      <w:r w:rsidRPr="000B4F8E">
        <w:rPr>
          <w:rFonts w:ascii="仿宋" w:eastAsia="仿宋_GB2312" w:hAnsi="仿宋" w:cs="仿宋" w:hint="eastAsia"/>
          <w:sz w:val="32"/>
          <w:szCs w:val="32"/>
        </w:rPr>
        <w:t>2</w:t>
      </w:r>
      <w:r w:rsidRPr="000B4F8E">
        <w:rPr>
          <w:rFonts w:ascii="仿宋" w:eastAsia="仿宋_GB2312" w:hAnsi="仿宋" w:cs="仿宋" w:hint="eastAsia"/>
          <w:sz w:val="32"/>
          <w:szCs w:val="32"/>
        </w:rPr>
        <w:t>次；列席了党总支委员会、党政联席会议各</w:t>
      </w:r>
      <w:r w:rsidRPr="000B4F8E">
        <w:rPr>
          <w:rFonts w:ascii="仿宋" w:eastAsia="仿宋_GB2312" w:hAnsi="仿宋" w:cs="仿宋" w:hint="eastAsia"/>
          <w:sz w:val="32"/>
          <w:szCs w:val="32"/>
        </w:rPr>
        <w:t>1</w:t>
      </w:r>
      <w:r w:rsidRPr="000B4F8E">
        <w:rPr>
          <w:rFonts w:ascii="仿宋" w:eastAsia="仿宋_GB2312" w:hAnsi="仿宋" w:cs="仿宋" w:hint="eastAsia"/>
          <w:sz w:val="32"/>
          <w:szCs w:val="32"/>
        </w:rPr>
        <w:t>次；查阅了</w:t>
      </w:r>
      <w:proofErr w:type="gramStart"/>
      <w:r w:rsidRPr="000B4F8E">
        <w:rPr>
          <w:rFonts w:ascii="仿宋" w:eastAsia="仿宋_GB2312" w:hAnsi="仿宋" w:cs="仿宋" w:hint="eastAsia"/>
          <w:sz w:val="32"/>
          <w:szCs w:val="32"/>
        </w:rPr>
        <w:t>相关台账资料</w:t>
      </w:r>
      <w:proofErr w:type="gramEnd"/>
      <w:r w:rsidRPr="000B4F8E">
        <w:rPr>
          <w:rFonts w:ascii="仿宋" w:eastAsia="仿宋_GB2312" w:hAnsi="仿宋" w:cs="仿宋" w:hint="eastAsia"/>
          <w:sz w:val="32"/>
          <w:szCs w:val="32"/>
        </w:rPr>
        <w:t>和会议记录；未收到信访举报；发现各类问题</w:t>
      </w:r>
      <w:r w:rsidRPr="000B4F8E">
        <w:rPr>
          <w:rFonts w:ascii="仿宋" w:eastAsia="仿宋_GB2312" w:hAnsi="仿宋" w:cs="仿宋" w:hint="eastAsia"/>
          <w:sz w:val="32"/>
          <w:szCs w:val="32"/>
        </w:rPr>
        <w:t>23</w:t>
      </w:r>
      <w:r w:rsidRPr="000B4F8E">
        <w:rPr>
          <w:rFonts w:ascii="仿宋" w:eastAsia="仿宋_GB2312" w:hAnsi="仿宋" w:cs="仿宋" w:hint="eastAsia"/>
          <w:sz w:val="32"/>
          <w:szCs w:val="32"/>
        </w:rPr>
        <w:t>个。</w:t>
      </w:r>
    </w:p>
    <w:p w:rsidR="000B4F8E" w:rsidRPr="000B4F8E" w:rsidRDefault="000B4F8E" w:rsidP="000B4F8E">
      <w:pPr>
        <w:spacing w:line="520" w:lineRule="exact"/>
        <w:ind w:firstLineChars="200" w:firstLine="640"/>
        <w:rPr>
          <w:rFonts w:ascii="仿宋" w:eastAsia="仿宋_GB2312" w:hAnsi="仿宋" w:cs="仿宋" w:hint="eastAsia"/>
          <w:sz w:val="32"/>
          <w:szCs w:val="32"/>
        </w:rPr>
      </w:pPr>
      <w:r w:rsidRPr="000B4F8E">
        <w:rPr>
          <w:rFonts w:ascii="仿宋" w:eastAsia="仿宋_GB2312" w:hAnsi="仿宋" w:cs="仿宋" w:hint="eastAsia"/>
          <w:sz w:val="32"/>
          <w:szCs w:val="32"/>
        </w:rPr>
        <w:t>4</w:t>
      </w:r>
      <w:r w:rsidRPr="000B4F8E">
        <w:rPr>
          <w:rFonts w:ascii="仿宋" w:eastAsia="仿宋_GB2312" w:hAnsi="仿宋" w:cs="仿宋" w:hint="eastAsia"/>
          <w:sz w:val="32"/>
          <w:szCs w:val="32"/>
        </w:rPr>
        <w:t>月</w:t>
      </w:r>
      <w:r w:rsidRPr="000B4F8E">
        <w:rPr>
          <w:rFonts w:ascii="仿宋" w:eastAsia="仿宋_GB2312" w:hAnsi="仿宋" w:cs="仿宋" w:hint="eastAsia"/>
          <w:sz w:val="32"/>
          <w:szCs w:val="32"/>
        </w:rPr>
        <w:t>9</w:t>
      </w:r>
      <w:r w:rsidRPr="000B4F8E">
        <w:rPr>
          <w:rFonts w:ascii="仿宋" w:eastAsia="仿宋_GB2312" w:hAnsi="仿宋" w:cs="仿宋" w:hint="eastAsia"/>
          <w:sz w:val="32"/>
          <w:szCs w:val="32"/>
        </w:rPr>
        <w:t>日，领导小组会议听取了巡察情况汇报，同意巡察组的报告，赞同巡察组指出的问题和提出的意见建议，并对体育部党总支整改工作提出了明确要求。</w:t>
      </w:r>
    </w:p>
    <w:p w:rsidR="000B4F8E" w:rsidRPr="000B4F8E" w:rsidRDefault="000B4F8E" w:rsidP="000B4F8E">
      <w:pPr>
        <w:spacing w:line="520" w:lineRule="exact"/>
        <w:ind w:firstLineChars="200" w:firstLine="640"/>
        <w:rPr>
          <w:rFonts w:ascii="仿宋" w:eastAsia="仿宋_GB2312" w:hAnsi="仿宋" w:cs="仿宋" w:hint="eastAsia"/>
          <w:sz w:val="32"/>
          <w:szCs w:val="32"/>
        </w:rPr>
      </w:pPr>
      <w:r w:rsidRPr="000B4F8E">
        <w:rPr>
          <w:rFonts w:ascii="仿宋" w:eastAsia="仿宋_GB2312" w:hAnsi="仿宋" w:cs="仿宋" w:hint="eastAsia"/>
          <w:sz w:val="32"/>
          <w:szCs w:val="32"/>
        </w:rPr>
        <w:t>4</w:t>
      </w:r>
      <w:r w:rsidRPr="000B4F8E">
        <w:rPr>
          <w:rFonts w:ascii="仿宋" w:eastAsia="仿宋_GB2312" w:hAnsi="仿宋" w:cs="仿宋" w:hint="eastAsia"/>
          <w:sz w:val="32"/>
          <w:szCs w:val="32"/>
        </w:rPr>
        <w:t>月</w:t>
      </w:r>
      <w:r w:rsidRPr="000B4F8E">
        <w:rPr>
          <w:rFonts w:ascii="仿宋" w:eastAsia="仿宋_GB2312" w:hAnsi="仿宋" w:cs="仿宋" w:hint="eastAsia"/>
          <w:sz w:val="32"/>
          <w:szCs w:val="32"/>
        </w:rPr>
        <w:t>22</w:t>
      </w:r>
      <w:r w:rsidRPr="000B4F8E">
        <w:rPr>
          <w:rFonts w:ascii="仿宋" w:eastAsia="仿宋_GB2312" w:hAnsi="仿宋" w:cs="仿宋" w:hint="eastAsia"/>
          <w:sz w:val="32"/>
          <w:szCs w:val="32"/>
        </w:rPr>
        <w:t>日，校党委常委会听取了巡察情况汇报，对巡察工作给予充分肯定，要求提高政治站位，提升重视巡察和推进巡察意识；聚焦政治巡察，提升分析问题和发现问题能力；凝聚各方合力，提升整改落实和成果运用质效。</w:t>
      </w:r>
    </w:p>
    <w:p w:rsidR="000B4F8E" w:rsidRPr="000B4F8E" w:rsidRDefault="000B4F8E" w:rsidP="000B4F8E">
      <w:pPr>
        <w:spacing w:line="520" w:lineRule="exact"/>
        <w:ind w:firstLineChars="200" w:firstLine="640"/>
        <w:rPr>
          <w:rFonts w:ascii="仿宋" w:eastAsia="仿宋_GB2312" w:hAnsi="仿宋" w:cs="仿宋" w:hint="eastAsia"/>
          <w:sz w:val="32"/>
          <w:szCs w:val="32"/>
        </w:rPr>
      </w:pPr>
      <w:r w:rsidRPr="000B4F8E">
        <w:rPr>
          <w:rFonts w:ascii="仿宋" w:eastAsia="仿宋_GB2312" w:hAnsi="仿宋" w:cs="仿宋" w:hint="eastAsia"/>
          <w:sz w:val="32"/>
          <w:szCs w:val="32"/>
        </w:rPr>
        <w:t>现将巡察情况反馈如下。</w:t>
      </w:r>
    </w:p>
    <w:p w:rsidR="000B4F8E" w:rsidRDefault="000B4F8E" w:rsidP="000B4F8E">
      <w:pPr>
        <w:spacing w:line="520" w:lineRule="exact"/>
        <w:ind w:firstLineChars="200" w:firstLine="640"/>
        <w:rPr>
          <w:rFonts w:ascii="仿宋" w:eastAsia="仿宋_GB2312" w:hAnsi="仿宋" w:cs="仿宋" w:hint="eastAsia"/>
          <w:sz w:val="32"/>
          <w:szCs w:val="32"/>
        </w:rPr>
      </w:pPr>
      <w:r w:rsidRPr="000B4F8E">
        <w:rPr>
          <w:rFonts w:ascii="仿宋" w:eastAsia="仿宋_GB2312" w:hAnsi="仿宋" w:cs="仿宋" w:hint="eastAsia"/>
          <w:sz w:val="32"/>
          <w:szCs w:val="32"/>
        </w:rPr>
        <w:t>近三年来，体育部党总支在校党委、行政正确领导下，以习近平新时代中国特色社会主义思想为指导，认真贯彻党的教育方针政策。全面贯彻落实党政共同负责制，优化班子成员分工合作机制。深入推进“两学一做”学习教育常态化制度化，积极开展“不忘初心、牢记使命”主题教育，推进党支部标准化建设，实施基层党建“书记项目”和教师党支部书记“双带头人”培育工程。以党的政治建设为统领，以体育教育教学为核心，以提升学生体质健康水平为重点，坚定不移推动体育事业健康稳定发展。</w:t>
      </w:r>
    </w:p>
    <w:p w:rsidR="007A7B58" w:rsidRPr="007A7B58" w:rsidRDefault="007A7B58" w:rsidP="000B4F8E">
      <w:pPr>
        <w:spacing w:line="520" w:lineRule="exact"/>
        <w:ind w:firstLineChars="200" w:firstLine="640"/>
        <w:rPr>
          <w:rFonts w:ascii="黑体" w:eastAsia="黑体" w:hAnsi="黑体" w:cs="黑体"/>
          <w:sz w:val="32"/>
          <w:szCs w:val="32"/>
          <w:u w:color="000000"/>
          <w:lang w:val="zh-TW" w:eastAsia="zh-TW"/>
        </w:rPr>
      </w:pPr>
      <w:bookmarkStart w:id="3" w:name="_GoBack"/>
      <w:bookmarkEnd w:id="3"/>
      <w:r w:rsidRPr="007A7B58">
        <w:rPr>
          <w:rFonts w:ascii="黑体" w:eastAsia="黑体" w:hAnsi="黑体" w:cs="黑体" w:hint="eastAsia"/>
          <w:sz w:val="32"/>
          <w:szCs w:val="32"/>
          <w:u w:color="000000"/>
          <w:lang w:val="zh-TW" w:eastAsia="zh-TW"/>
        </w:rPr>
        <w:lastRenderedPageBreak/>
        <w:t>一、巡察发现的主要问题</w:t>
      </w:r>
    </w:p>
    <w:p w:rsidR="007A7B58" w:rsidRPr="007A7B58" w:rsidRDefault="007A7B58" w:rsidP="007A7B58">
      <w:pPr>
        <w:spacing w:line="520" w:lineRule="exact"/>
        <w:ind w:firstLineChars="200" w:firstLine="640"/>
        <w:rPr>
          <w:rFonts w:ascii="楷体" w:eastAsia="楷体" w:hAnsi="楷体" w:cs="楷体"/>
          <w:sz w:val="32"/>
          <w:szCs w:val="32"/>
          <w:u w:color="000000"/>
          <w:lang w:val="zh-TW" w:eastAsia="zh-TW"/>
        </w:rPr>
      </w:pPr>
      <w:r w:rsidRPr="007A7B58">
        <w:rPr>
          <w:rFonts w:ascii="楷体" w:eastAsia="楷体" w:hAnsi="楷体" w:cs="楷体" w:hint="eastAsia"/>
          <w:sz w:val="32"/>
          <w:szCs w:val="32"/>
          <w:u w:color="000000"/>
          <w:lang w:val="zh-TW" w:eastAsia="zh-TW"/>
        </w:rPr>
        <w:t>（一）在贯彻落实党的路线方针政策，中央、省委重大决策部署情况方面</w:t>
      </w:r>
    </w:p>
    <w:p w:rsidR="007A7B58" w:rsidRPr="007A7B58" w:rsidRDefault="007A7B58" w:rsidP="007A7B58">
      <w:pPr>
        <w:spacing w:line="520" w:lineRule="exact"/>
        <w:ind w:firstLineChars="200" w:firstLine="640"/>
        <w:rPr>
          <w:rFonts w:ascii="仿宋_GB2312" w:eastAsia="仿宋_GB2312" w:cs="Arial Unicode MS"/>
          <w:sz w:val="32"/>
          <w:szCs w:val="32"/>
          <w:u w:color="000000"/>
          <w:lang w:val="zh-TW"/>
        </w:rPr>
      </w:pPr>
      <w:r w:rsidRPr="007A7B58">
        <w:rPr>
          <w:rFonts w:ascii="仿宋_GB2312" w:eastAsia="仿宋_GB2312" w:cs="Arial Unicode MS" w:hint="eastAsia"/>
          <w:sz w:val="32"/>
          <w:szCs w:val="32"/>
          <w:u w:color="000000"/>
        </w:rPr>
        <w:t>1</w:t>
      </w:r>
      <w:r w:rsidRPr="007A7B58">
        <w:rPr>
          <w:rFonts w:ascii="仿宋_GB2312" w:eastAsia="仿宋_GB2312" w:cs="Arial Unicode MS" w:hint="eastAsia"/>
          <w:sz w:val="32"/>
          <w:szCs w:val="32"/>
          <w:u w:color="000000"/>
          <w:lang w:eastAsia="zh-TW"/>
        </w:rPr>
        <w:t>.</w:t>
      </w:r>
      <w:r w:rsidRPr="007A7B58">
        <w:rPr>
          <w:rFonts w:ascii="仿宋_GB2312" w:eastAsia="仿宋_GB2312" w:cs="Arial Unicode MS" w:hint="eastAsia"/>
          <w:sz w:val="32"/>
          <w:szCs w:val="32"/>
          <w:u w:color="000000"/>
          <w:lang w:val="zh-CN"/>
        </w:rPr>
        <w:t>党总支政治核心作用发挥不充分。</w:t>
      </w:r>
      <w:r w:rsidRPr="007A7B58">
        <w:rPr>
          <w:rFonts w:ascii="仿宋_GB2312" w:eastAsia="仿宋_GB2312" w:cs="Arial Unicode MS" w:hint="eastAsia"/>
          <w:bCs/>
          <w:sz w:val="32"/>
          <w:szCs w:val="32"/>
          <w:u w:color="000000"/>
          <w:lang w:val="zh-CN"/>
        </w:rPr>
        <w:t>一是</w:t>
      </w:r>
      <w:r w:rsidRPr="007A7B58">
        <w:rPr>
          <w:rFonts w:ascii="仿宋_GB2312" w:eastAsia="仿宋_GB2312" w:cs="Arial Unicode MS" w:hint="eastAsia"/>
          <w:sz w:val="32"/>
          <w:szCs w:val="32"/>
          <w:u w:color="000000"/>
          <w:lang w:val="zh-TW" w:eastAsia="zh-TW"/>
        </w:rPr>
        <w:t>在形成党总支集体领导、党政分工合作、</w:t>
      </w:r>
      <w:r w:rsidRPr="007A7B58">
        <w:rPr>
          <w:rFonts w:ascii="仿宋_GB2312" w:eastAsia="仿宋_GB2312" w:cs="Arial Unicode MS" w:hint="eastAsia"/>
          <w:sz w:val="32"/>
          <w:szCs w:val="32"/>
          <w:u w:color="000000"/>
          <w:lang w:val="zh-TW"/>
        </w:rPr>
        <w:t>同心同向、</w:t>
      </w:r>
      <w:r w:rsidRPr="007A7B58">
        <w:rPr>
          <w:rFonts w:ascii="仿宋_GB2312" w:eastAsia="仿宋_GB2312" w:cs="Arial Unicode MS" w:hint="eastAsia"/>
          <w:sz w:val="32"/>
          <w:szCs w:val="32"/>
          <w:u w:color="000000"/>
          <w:lang w:val="zh-TW" w:eastAsia="zh-TW"/>
        </w:rPr>
        <w:t>协调运行的工作合力方面有差距</w:t>
      </w:r>
      <w:r w:rsidRPr="007A7B58">
        <w:rPr>
          <w:rFonts w:ascii="仿宋_GB2312" w:eastAsia="仿宋_GB2312" w:cs="Arial Unicode MS" w:hint="eastAsia"/>
          <w:sz w:val="32"/>
          <w:szCs w:val="32"/>
          <w:u w:color="000000"/>
          <w:lang w:val="zh-TW"/>
        </w:rPr>
        <w:t>，体育部《十四五规划》体现党总支对体育部的发展规划、定位思考不多；</w:t>
      </w:r>
      <w:r w:rsidRPr="007A7B58">
        <w:rPr>
          <w:rFonts w:ascii="仿宋_GB2312" w:eastAsia="仿宋_GB2312" w:cs="Arial Unicode MS" w:hint="eastAsia"/>
          <w:bCs/>
          <w:sz w:val="32"/>
          <w:szCs w:val="32"/>
          <w:u w:color="000000"/>
          <w:lang w:val="zh-TW"/>
        </w:rPr>
        <w:t>二是</w:t>
      </w:r>
      <w:r w:rsidRPr="007A7B58">
        <w:rPr>
          <w:rFonts w:ascii="仿宋_GB2312" w:eastAsia="仿宋_GB2312" w:cs="Arial Unicode MS" w:hint="eastAsia"/>
          <w:sz w:val="32"/>
          <w:szCs w:val="32"/>
          <w:u w:color="000000"/>
          <w:lang w:val="zh-TW"/>
        </w:rPr>
        <w:t>对</w:t>
      </w:r>
      <w:proofErr w:type="gramStart"/>
      <w:r w:rsidRPr="007A7B58">
        <w:rPr>
          <w:rFonts w:ascii="仿宋_GB2312" w:eastAsia="仿宋_GB2312" w:cs="Arial Unicode MS" w:hint="eastAsia"/>
          <w:color w:val="000000"/>
          <w:sz w:val="32"/>
          <w:szCs w:val="32"/>
          <w:u w:color="000000"/>
          <w:lang w:val="zh-CN"/>
        </w:rPr>
        <w:t>课程思政建设</w:t>
      </w:r>
      <w:proofErr w:type="gramEnd"/>
      <w:r w:rsidRPr="007A7B58">
        <w:rPr>
          <w:rFonts w:ascii="仿宋_GB2312" w:eastAsia="仿宋_GB2312" w:cs="Arial Unicode MS" w:hint="eastAsia"/>
          <w:color w:val="000000"/>
          <w:sz w:val="32"/>
          <w:szCs w:val="32"/>
          <w:u w:color="000000"/>
          <w:lang w:val="zh-CN"/>
        </w:rPr>
        <w:t>重视不够。</w:t>
      </w:r>
      <w:r w:rsidRPr="007A7B58">
        <w:rPr>
          <w:rFonts w:ascii="仿宋_GB2312" w:eastAsia="仿宋_GB2312" w:cs="Arial Unicode MS" w:hint="eastAsia"/>
          <w:sz w:val="32"/>
          <w:szCs w:val="32"/>
          <w:u w:color="000000"/>
          <w:lang w:val="zh-TW"/>
        </w:rPr>
        <w:t>查阅2020年教学大纲，教学内容融入</w:t>
      </w:r>
      <w:proofErr w:type="gramStart"/>
      <w:r w:rsidRPr="007A7B58">
        <w:rPr>
          <w:rFonts w:ascii="仿宋_GB2312" w:eastAsia="仿宋_GB2312" w:cs="Arial Unicode MS" w:hint="eastAsia"/>
          <w:sz w:val="32"/>
          <w:szCs w:val="32"/>
          <w:u w:color="000000"/>
          <w:lang w:val="zh-TW"/>
        </w:rPr>
        <w:t>课程思政不</w:t>
      </w:r>
      <w:proofErr w:type="gramEnd"/>
      <w:r w:rsidRPr="007A7B58">
        <w:rPr>
          <w:rFonts w:ascii="仿宋_GB2312" w:eastAsia="仿宋_GB2312" w:cs="Arial Unicode MS" w:hint="eastAsia"/>
          <w:sz w:val="32"/>
          <w:szCs w:val="32"/>
          <w:u w:color="000000"/>
          <w:lang w:val="zh-TW"/>
        </w:rPr>
        <w:t>明显。</w:t>
      </w:r>
    </w:p>
    <w:p w:rsidR="007A7B58" w:rsidRPr="007A7B58" w:rsidRDefault="007A7B58" w:rsidP="007A7B58">
      <w:pPr>
        <w:spacing w:line="520" w:lineRule="exact"/>
        <w:ind w:firstLineChars="200" w:firstLine="640"/>
        <w:rPr>
          <w:rFonts w:ascii="仿宋_GB2312" w:eastAsia="PMingLiU" w:cs="Arial Unicode MS"/>
          <w:sz w:val="32"/>
          <w:szCs w:val="32"/>
          <w:u w:color="000000"/>
          <w:lang w:val="zh-CN"/>
        </w:rPr>
      </w:pPr>
      <w:r w:rsidRPr="007A7B58">
        <w:rPr>
          <w:rFonts w:ascii="仿宋_GB2312" w:eastAsia="仿宋_GB2312" w:cs="Arial Unicode MS" w:hint="eastAsia"/>
          <w:sz w:val="32"/>
          <w:szCs w:val="32"/>
          <w:u w:color="000000"/>
        </w:rPr>
        <w:t>2</w:t>
      </w:r>
      <w:r w:rsidRPr="007A7B58">
        <w:rPr>
          <w:rFonts w:ascii="仿宋_GB2312" w:eastAsia="仿宋_GB2312" w:cs="Arial Unicode MS" w:hint="eastAsia"/>
          <w:sz w:val="32"/>
          <w:szCs w:val="32"/>
          <w:u w:color="000000"/>
          <w:lang w:eastAsia="zh-TW"/>
        </w:rPr>
        <w:t>.</w:t>
      </w:r>
      <w:r w:rsidRPr="007A7B58">
        <w:rPr>
          <w:rFonts w:ascii="仿宋_GB2312" w:eastAsia="仿宋_GB2312" w:cs="Arial Unicode MS" w:hint="eastAsia"/>
          <w:sz w:val="32"/>
          <w:szCs w:val="32"/>
          <w:u w:color="000000"/>
          <w:lang w:val="zh-CN"/>
        </w:rPr>
        <w:t>政治理论学习不深入、不扎实，学用结合不紧密。</w:t>
      </w:r>
      <w:r w:rsidRPr="007A7B58">
        <w:rPr>
          <w:rFonts w:ascii="仿宋_GB2312" w:eastAsia="仿宋_GB2312" w:cs="Arial Unicode MS" w:hint="eastAsia"/>
          <w:bCs/>
          <w:sz w:val="32"/>
          <w:szCs w:val="32"/>
          <w:u w:color="000000"/>
          <w:lang w:val="zh-CN"/>
        </w:rPr>
        <w:t>一是</w:t>
      </w:r>
      <w:r w:rsidRPr="007A7B58">
        <w:rPr>
          <w:rFonts w:ascii="仿宋_GB2312" w:eastAsia="仿宋_GB2312" w:cs="Arial Unicode MS" w:hint="eastAsia"/>
          <w:sz w:val="32"/>
          <w:szCs w:val="32"/>
          <w:u w:color="000000"/>
          <w:lang w:val="zh-TW" w:eastAsia="zh-TW"/>
        </w:rPr>
        <w:t>党支部“三会一课”</w:t>
      </w:r>
      <w:r w:rsidRPr="007A7B58">
        <w:rPr>
          <w:rFonts w:ascii="仿宋_GB2312" w:eastAsia="仿宋_GB2312" w:cs="Arial Unicode MS" w:hint="eastAsia"/>
          <w:sz w:val="32"/>
          <w:szCs w:val="32"/>
          <w:u w:color="000000"/>
          <w:lang w:val="zh-TW"/>
        </w:rPr>
        <w:t>制度</w:t>
      </w:r>
      <w:r w:rsidRPr="007A7B58">
        <w:rPr>
          <w:rFonts w:ascii="仿宋_GB2312" w:eastAsia="仿宋_GB2312" w:cs="Arial Unicode MS" w:hint="eastAsia"/>
          <w:sz w:val="32"/>
          <w:szCs w:val="32"/>
          <w:u w:color="000000"/>
          <w:lang w:val="zh-TW" w:eastAsia="zh-TW"/>
        </w:rPr>
        <w:t>执行不严格</w:t>
      </w:r>
      <w:r w:rsidRPr="007A7B58">
        <w:rPr>
          <w:rFonts w:ascii="仿宋_GB2312" w:eastAsia="仿宋_GB2312" w:cs="Arial Unicode MS" w:hint="eastAsia"/>
          <w:sz w:val="32"/>
          <w:szCs w:val="32"/>
          <w:u w:color="000000"/>
          <w:lang w:val="zh-TW"/>
        </w:rPr>
        <w:t>。查阅相关资料，</w:t>
      </w:r>
      <w:r w:rsidRPr="007A7B58">
        <w:rPr>
          <w:rFonts w:ascii="仿宋_GB2312" w:eastAsia="仿宋_GB2312" w:cs="Arial Unicode MS" w:hint="eastAsia"/>
          <w:sz w:val="32"/>
          <w:szCs w:val="32"/>
          <w:u w:color="000000"/>
          <w:lang w:val="zh-CN"/>
        </w:rPr>
        <w:t>部分学习记录不规范，缺少一些学习记录；</w:t>
      </w:r>
      <w:r w:rsidRPr="007A7B58">
        <w:rPr>
          <w:rFonts w:ascii="仿宋_GB2312" w:eastAsia="仿宋_GB2312" w:cs="Arial Unicode MS" w:hint="eastAsia"/>
          <w:bCs/>
          <w:sz w:val="32"/>
          <w:szCs w:val="32"/>
          <w:u w:color="000000"/>
          <w:lang w:val="zh-TW"/>
        </w:rPr>
        <w:t>二是</w:t>
      </w:r>
      <w:r w:rsidRPr="007A7B58">
        <w:rPr>
          <w:rFonts w:ascii="仿宋_GB2312" w:eastAsia="仿宋_GB2312" w:cs="Arial Unicode MS" w:hint="eastAsia"/>
          <w:sz w:val="32"/>
          <w:szCs w:val="32"/>
          <w:u w:color="000000"/>
          <w:lang w:val="zh-TW" w:eastAsia="zh-TW"/>
        </w:rPr>
        <w:t>对党章党规党纪宣传教育还不够，学习内容、学习形式单一，计划性、针对性不强，成效不显著</w:t>
      </w:r>
      <w:r w:rsidRPr="007A7B58">
        <w:rPr>
          <w:rFonts w:ascii="仿宋_GB2312" w:eastAsia="仿宋_GB2312" w:cs="Arial Unicode MS" w:hint="eastAsia"/>
          <w:sz w:val="32"/>
          <w:szCs w:val="32"/>
          <w:u w:color="000000"/>
          <w:lang w:val="zh-TW"/>
        </w:rPr>
        <w:t>。</w:t>
      </w:r>
    </w:p>
    <w:p w:rsidR="007A7B58" w:rsidRPr="007A7B58" w:rsidRDefault="007A7B58" w:rsidP="007A7B58">
      <w:pPr>
        <w:spacing w:line="520" w:lineRule="exact"/>
        <w:ind w:firstLineChars="200" w:firstLine="640"/>
        <w:rPr>
          <w:rFonts w:ascii="仿宋_GB2312" w:eastAsia="仿宋_GB2312" w:cs="Arial Unicode MS"/>
          <w:sz w:val="32"/>
          <w:szCs w:val="32"/>
          <w:u w:color="000000"/>
          <w:lang w:val="zh-TW" w:eastAsia="zh-TW"/>
        </w:rPr>
      </w:pPr>
      <w:r w:rsidRPr="007A7B58">
        <w:rPr>
          <w:rFonts w:ascii="仿宋_GB2312" w:eastAsia="仿宋_GB2312" w:cs="Arial Unicode MS" w:hint="eastAsia"/>
          <w:sz w:val="32"/>
          <w:szCs w:val="32"/>
          <w:u w:color="000000"/>
          <w:lang w:val="zh-CN"/>
        </w:rPr>
        <w:t>3.响应国家政策，服务全校师生健康方面做得不够。主要体现在营造全校师生积极健身、热爱运动、形成运动习惯方面做得不多。</w:t>
      </w:r>
    </w:p>
    <w:p w:rsidR="007A7B58" w:rsidRPr="007A7B58" w:rsidRDefault="007A7B58" w:rsidP="007A7B58">
      <w:pPr>
        <w:spacing w:line="520" w:lineRule="exact"/>
        <w:ind w:firstLineChars="200" w:firstLine="640"/>
        <w:rPr>
          <w:rFonts w:ascii="楷体" w:eastAsia="楷体" w:hAnsi="楷体" w:cs="楷体"/>
          <w:sz w:val="32"/>
          <w:szCs w:val="32"/>
          <w:u w:color="000000"/>
          <w:lang w:val="zh-TW"/>
        </w:rPr>
      </w:pPr>
      <w:r w:rsidRPr="007A7B58">
        <w:rPr>
          <w:rFonts w:ascii="楷体" w:eastAsia="楷体" w:hAnsi="楷体" w:cs="楷体" w:hint="eastAsia"/>
          <w:sz w:val="32"/>
          <w:szCs w:val="32"/>
          <w:u w:color="000000"/>
          <w:lang w:val="zh-TW" w:eastAsia="zh-TW"/>
        </w:rPr>
        <w:t>（二）在贯彻落实全面从严治党战略部署情况方面</w:t>
      </w:r>
    </w:p>
    <w:p w:rsidR="007A7B58" w:rsidRPr="007A7B58" w:rsidRDefault="007A7B58" w:rsidP="007A7B58">
      <w:pPr>
        <w:spacing w:line="520" w:lineRule="exact"/>
        <w:ind w:firstLineChars="200" w:firstLine="640"/>
        <w:rPr>
          <w:rFonts w:ascii="仿宋_GB2312" w:eastAsia="仿宋_GB2312" w:cs="Arial Unicode MS"/>
          <w:sz w:val="32"/>
          <w:szCs w:val="32"/>
          <w:u w:color="000000"/>
        </w:rPr>
      </w:pPr>
      <w:r w:rsidRPr="007A7B58">
        <w:rPr>
          <w:rFonts w:ascii="仿宋_GB2312" w:eastAsia="仿宋_GB2312" w:cs="Arial Unicode MS" w:hint="eastAsia"/>
          <w:sz w:val="32"/>
          <w:szCs w:val="32"/>
          <w:u w:color="000000"/>
        </w:rPr>
        <w:t>1.党总支对意识形态工作重视不够。</w:t>
      </w:r>
      <w:r w:rsidRPr="007A7B58">
        <w:rPr>
          <w:rFonts w:ascii="仿宋_GB2312" w:eastAsia="仿宋_GB2312" w:cs="Arial Unicode MS" w:hint="eastAsia"/>
          <w:bCs/>
          <w:sz w:val="32"/>
          <w:szCs w:val="32"/>
          <w:u w:color="000000"/>
        </w:rPr>
        <w:t>主要是</w:t>
      </w:r>
      <w:r w:rsidRPr="007A7B58">
        <w:rPr>
          <w:rFonts w:ascii="仿宋_GB2312" w:eastAsia="仿宋_GB2312" w:cs="Arial Unicode MS" w:hint="eastAsia"/>
          <w:sz w:val="32"/>
          <w:szCs w:val="32"/>
          <w:u w:color="000000"/>
        </w:rPr>
        <w:t>平时对意识形态工作的教育强调不够，缺少部分对意识形态工作分析</w:t>
      </w:r>
      <w:proofErr w:type="gramStart"/>
      <w:r w:rsidRPr="007A7B58">
        <w:rPr>
          <w:rFonts w:ascii="仿宋_GB2312" w:eastAsia="仿宋_GB2312" w:cs="Arial Unicode MS" w:hint="eastAsia"/>
          <w:sz w:val="32"/>
          <w:szCs w:val="32"/>
          <w:u w:color="000000"/>
        </w:rPr>
        <w:t>研</w:t>
      </w:r>
      <w:proofErr w:type="gramEnd"/>
      <w:r w:rsidRPr="007A7B58">
        <w:rPr>
          <w:rFonts w:ascii="仿宋_GB2312" w:eastAsia="仿宋_GB2312" w:cs="Arial Unicode MS" w:hint="eastAsia"/>
          <w:sz w:val="32"/>
          <w:szCs w:val="32"/>
          <w:u w:color="000000"/>
        </w:rPr>
        <w:t>判会议记录。</w:t>
      </w:r>
    </w:p>
    <w:p w:rsidR="007A7B58" w:rsidRPr="007A7B58" w:rsidRDefault="007A7B58" w:rsidP="007A7B58">
      <w:pPr>
        <w:spacing w:line="520" w:lineRule="exact"/>
        <w:ind w:firstLineChars="200" w:firstLine="640"/>
        <w:rPr>
          <w:rFonts w:ascii="仿宋_GB2312" w:eastAsia="仿宋_GB2312" w:cs="Arial Unicode MS"/>
          <w:sz w:val="32"/>
          <w:szCs w:val="32"/>
          <w:u w:color="000000"/>
          <w:lang w:val="zh-CN"/>
        </w:rPr>
      </w:pPr>
      <w:r w:rsidRPr="007A7B58">
        <w:rPr>
          <w:rFonts w:ascii="仿宋_GB2312" w:eastAsia="仿宋_GB2312" w:cs="Arial Unicode MS" w:hint="eastAsia"/>
          <w:sz w:val="32"/>
          <w:szCs w:val="32"/>
          <w:u w:color="000000"/>
        </w:rPr>
        <w:t>2.从严治党落实责任有差距，党总支对纪检工作不够重视。</w:t>
      </w:r>
      <w:r w:rsidRPr="007A7B58">
        <w:rPr>
          <w:rFonts w:ascii="仿宋_GB2312" w:eastAsia="仿宋_GB2312" w:cs="Arial Unicode MS" w:hint="eastAsia"/>
          <w:bCs/>
          <w:sz w:val="32"/>
          <w:szCs w:val="32"/>
          <w:u w:color="000000"/>
          <w:lang w:val="zh-TW"/>
        </w:rPr>
        <w:t>一是</w:t>
      </w:r>
      <w:r w:rsidRPr="007A7B58">
        <w:rPr>
          <w:rFonts w:ascii="仿宋_GB2312" w:eastAsia="仿宋_GB2312" w:cs="Arial Unicode MS" w:hint="eastAsia"/>
          <w:sz w:val="32"/>
          <w:szCs w:val="32"/>
          <w:u w:color="000000"/>
          <w:lang w:val="zh-TW" w:eastAsia="zh-TW"/>
        </w:rPr>
        <w:t>班子成员履行“一岗双责”意识不强，在思想认识、责任担当、方法措施上还不能完全跟上要求；</w:t>
      </w:r>
      <w:r w:rsidRPr="007A7B58">
        <w:rPr>
          <w:rFonts w:ascii="仿宋_GB2312" w:eastAsia="仿宋_GB2312" w:cs="Arial Unicode MS" w:hint="eastAsia"/>
          <w:bCs/>
          <w:sz w:val="32"/>
          <w:szCs w:val="32"/>
          <w:u w:color="000000"/>
        </w:rPr>
        <w:t>二</w:t>
      </w:r>
      <w:r w:rsidRPr="007A7B58">
        <w:rPr>
          <w:rFonts w:ascii="仿宋_GB2312" w:eastAsia="仿宋_GB2312" w:cs="Arial Unicode MS" w:hint="eastAsia"/>
          <w:bCs/>
          <w:sz w:val="32"/>
          <w:szCs w:val="32"/>
          <w:u w:color="000000"/>
          <w:lang w:val="zh-TW" w:eastAsia="zh-TW"/>
        </w:rPr>
        <w:t>是</w:t>
      </w:r>
      <w:r w:rsidRPr="007A7B58">
        <w:rPr>
          <w:rFonts w:ascii="仿宋_GB2312" w:eastAsia="仿宋_GB2312" w:cs="Arial Unicode MS" w:hint="eastAsia"/>
          <w:sz w:val="32"/>
          <w:szCs w:val="32"/>
          <w:u w:color="000000"/>
          <w:lang w:val="zh-TW" w:eastAsia="zh-TW"/>
        </w:rPr>
        <w:t>结合部门实际的廉政风险点排查管控的相关制度</w:t>
      </w:r>
      <w:r w:rsidRPr="007A7B58">
        <w:rPr>
          <w:rFonts w:ascii="仿宋_GB2312" w:eastAsia="仿宋_GB2312" w:cs="Arial Unicode MS" w:hint="eastAsia"/>
          <w:sz w:val="32"/>
          <w:szCs w:val="32"/>
          <w:u w:color="000000"/>
          <w:lang w:val="zh-TW"/>
        </w:rPr>
        <w:t>建设不够健全，</w:t>
      </w:r>
      <w:r w:rsidRPr="007A7B58">
        <w:rPr>
          <w:rFonts w:ascii="仿宋_GB2312" w:eastAsia="仿宋_GB2312" w:cs="Arial Unicode MS" w:hint="eastAsia"/>
          <w:sz w:val="32"/>
          <w:szCs w:val="32"/>
          <w:u w:color="000000"/>
          <w:lang w:val="zh-CN"/>
        </w:rPr>
        <w:t>关键环节监管不够到位；</w:t>
      </w:r>
      <w:r w:rsidRPr="007A7B58">
        <w:rPr>
          <w:rFonts w:ascii="仿宋_GB2312" w:eastAsia="仿宋_GB2312" w:cs="Arial Unicode MS" w:hint="eastAsia"/>
          <w:bCs/>
          <w:sz w:val="32"/>
          <w:szCs w:val="32"/>
          <w:u w:color="000000"/>
          <w:lang w:val="zh-TW"/>
        </w:rPr>
        <w:t>三</w:t>
      </w:r>
      <w:r w:rsidRPr="007A7B58">
        <w:rPr>
          <w:rFonts w:ascii="仿宋_GB2312" w:eastAsia="仿宋_GB2312" w:cs="Arial Unicode MS" w:hint="eastAsia"/>
          <w:bCs/>
          <w:sz w:val="32"/>
          <w:szCs w:val="32"/>
          <w:u w:color="000000"/>
          <w:lang w:val="zh-TW" w:eastAsia="zh-TW"/>
        </w:rPr>
        <w:t>是</w:t>
      </w:r>
      <w:r w:rsidRPr="007A7B58">
        <w:rPr>
          <w:rFonts w:ascii="仿宋_GB2312" w:eastAsia="仿宋_GB2312" w:cs="Arial Unicode MS" w:hint="eastAsia"/>
          <w:sz w:val="32"/>
          <w:szCs w:val="32"/>
          <w:u w:color="000000"/>
          <w:lang w:val="zh-TW" w:eastAsia="zh-TW"/>
        </w:rPr>
        <w:t>党</w:t>
      </w:r>
      <w:r w:rsidRPr="007A7B58">
        <w:rPr>
          <w:rFonts w:ascii="仿宋_GB2312" w:eastAsia="仿宋_GB2312" w:cs="Arial Unicode MS" w:hint="eastAsia"/>
          <w:sz w:val="32"/>
          <w:szCs w:val="32"/>
          <w:u w:color="000000"/>
          <w:lang w:val="zh-TW"/>
        </w:rPr>
        <w:t>总支纪</w:t>
      </w:r>
      <w:r w:rsidRPr="007A7B58">
        <w:rPr>
          <w:rFonts w:ascii="仿宋_GB2312" w:eastAsia="仿宋_GB2312" w:cs="Arial Unicode MS" w:hint="eastAsia"/>
          <w:sz w:val="32"/>
          <w:szCs w:val="32"/>
          <w:u w:color="000000"/>
          <w:lang w:val="zh-CN"/>
        </w:rPr>
        <w:t>检委员长期在外挂职，不能较好履行监督责任。</w:t>
      </w:r>
    </w:p>
    <w:p w:rsidR="007A7B58" w:rsidRPr="007A7B58" w:rsidRDefault="007A7B58" w:rsidP="007A7B58">
      <w:pPr>
        <w:spacing w:line="520" w:lineRule="exact"/>
        <w:ind w:firstLineChars="200" w:firstLine="640"/>
        <w:rPr>
          <w:rFonts w:ascii="楷体" w:eastAsia="楷体" w:hAnsi="楷体" w:cs="楷体"/>
          <w:sz w:val="32"/>
          <w:szCs w:val="32"/>
          <w:u w:color="000000"/>
          <w:lang w:val="zh-TW"/>
        </w:rPr>
      </w:pPr>
      <w:r w:rsidRPr="007A7B58">
        <w:rPr>
          <w:rFonts w:ascii="楷体" w:eastAsia="楷体" w:hAnsi="楷体" w:cs="楷体" w:hint="eastAsia"/>
          <w:sz w:val="32"/>
          <w:szCs w:val="32"/>
          <w:u w:color="000000"/>
          <w:lang w:val="zh-TW" w:eastAsia="zh-TW"/>
        </w:rPr>
        <w:lastRenderedPageBreak/>
        <w:t>（三）在贯彻落实新时代党的组织路线情况方面</w:t>
      </w:r>
    </w:p>
    <w:p w:rsidR="007A7B58" w:rsidRPr="007A7B58" w:rsidRDefault="007A7B58" w:rsidP="007A7B58">
      <w:pPr>
        <w:spacing w:line="520" w:lineRule="exact"/>
        <w:ind w:firstLineChars="200" w:firstLine="640"/>
        <w:rPr>
          <w:rFonts w:ascii="仿宋_GB2312" w:eastAsia="仿宋_GB2312" w:cs="Arial Unicode MS"/>
          <w:sz w:val="32"/>
          <w:szCs w:val="32"/>
          <w:u w:color="000000"/>
          <w:lang w:val="zh-TW" w:eastAsia="zh-TW"/>
        </w:rPr>
      </w:pPr>
      <w:r w:rsidRPr="007A7B58">
        <w:rPr>
          <w:rFonts w:ascii="仿宋_GB2312" w:eastAsia="仿宋_GB2312" w:cs="Arial Unicode MS" w:hint="eastAsia"/>
          <w:sz w:val="32"/>
          <w:szCs w:val="32"/>
          <w:u w:color="000000"/>
          <w:lang w:val="zh-TW"/>
        </w:rPr>
        <w:t>1.党总支委员会和党政联席会议议事规则执行不规范。</w:t>
      </w:r>
      <w:r w:rsidRPr="007A7B58">
        <w:rPr>
          <w:rFonts w:ascii="仿宋_GB2312" w:eastAsia="仿宋_GB2312" w:cs="Arial Unicode MS" w:hint="eastAsia"/>
          <w:bCs/>
          <w:sz w:val="32"/>
          <w:szCs w:val="32"/>
          <w:u w:color="000000"/>
          <w:lang w:val="zh-TW"/>
        </w:rPr>
        <w:t>一是</w:t>
      </w:r>
      <w:r w:rsidRPr="007A7B58">
        <w:rPr>
          <w:rFonts w:ascii="仿宋_GB2312" w:eastAsia="仿宋_GB2312" w:cs="Arial Unicode MS" w:hint="eastAsia"/>
          <w:sz w:val="32"/>
          <w:szCs w:val="32"/>
          <w:u w:color="000000"/>
          <w:lang w:val="zh-TW" w:eastAsia="zh-TW"/>
        </w:rPr>
        <w:t>个别应经党总支委员会和党政联席会</w:t>
      </w:r>
      <w:r w:rsidRPr="007A7B58">
        <w:rPr>
          <w:rFonts w:ascii="仿宋_GB2312" w:eastAsia="仿宋_GB2312" w:cs="Arial Unicode MS" w:hint="eastAsia"/>
          <w:sz w:val="32"/>
          <w:szCs w:val="32"/>
          <w:u w:color="000000"/>
          <w:lang w:val="zh-TW"/>
        </w:rPr>
        <w:t>议</w:t>
      </w:r>
      <w:r w:rsidRPr="007A7B58">
        <w:rPr>
          <w:rFonts w:ascii="仿宋_GB2312" w:eastAsia="仿宋_GB2312" w:cs="Arial Unicode MS" w:hint="eastAsia"/>
          <w:sz w:val="32"/>
          <w:szCs w:val="32"/>
          <w:u w:color="000000"/>
          <w:lang w:val="zh-TW" w:eastAsia="zh-TW"/>
        </w:rPr>
        <w:t>研究决策的事项，没有经过会议研究</w:t>
      </w:r>
      <w:r w:rsidRPr="007A7B58">
        <w:rPr>
          <w:rFonts w:ascii="仿宋_GB2312" w:eastAsia="仿宋_GB2312" w:cs="Arial Unicode MS" w:hint="eastAsia"/>
          <w:sz w:val="32"/>
          <w:szCs w:val="32"/>
          <w:u w:color="000000"/>
          <w:lang w:val="zh-TW"/>
        </w:rPr>
        <w:t>。</w:t>
      </w:r>
      <w:r w:rsidRPr="007A7B58">
        <w:rPr>
          <w:rFonts w:ascii="仿宋_GB2312" w:eastAsia="仿宋_GB2312" w:cs="Arial Unicode MS" w:hint="eastAsia"/>
          <w:sz w:val="32"/>
          <w:szCs w:val="32"/>
          <w:u w:color="000000"/>
          <w:lang w:val="zh-TW" w:eastAsia="zh-TW"/>
        </w:rPr>
        <w:t>涉及大额资金使用、津贴分配、教师队伍建设、教职员工切身利益等重大决策事项，有时</w:t>
      </w:r>
      <w:r w:rsidRPr="007A7B58">
        <w:rPr>
          <w:rFonts w:ascii="仿宋_GB2312" w:eastAsia="仿宋_GB2312" w:cs="Arial Unicode MS" w:hint="eastAsia"/>
          <w:sz w:val="32"/>
          <w:szCs w:val="32"/>
          <w:u w:color="000000"/>
          <w:lang w:val="zh-TW"/>
        </w:rPr>
        <w:t>只有党政联席会议决策，</w:t>
      </w:r>
      <w:r w:rsidRPr="007A7B58">
        <w:rPr>
          <w:rFonts w:ascii="仿宋_GB2312" w:eastAsia="仿宋_GB2312" w:cs="Arial Unicode MS" w:hint="eastAsia"/>
          <w:sz w:val="32"/>
          <w:szCs w:val="32"/>
          <w:u w:color="000000"/>
          <w:lang w:val="zh-TW" w:eastAsia="zh-TW"/>
        </w:rPr>
        <w:t>缺少</w:t>
      </w:r>
      <w:r w:rsidRPr="007A7B58">
        <w:rPr>
          <w:rFonts w:ascii="仿宋_GB2312" w:eastAsia="仿宋_GB2312" w:cs="Arial Unicode MS" w:hint="eastAsia"/>
          <w:sz w:val="32"/>
          <w:szCs w:val="32"/>
          <w:u w:color="000000"/>
          <w:lang w:val="zh-TW"/>
        </w:rPr>
        <w:t>先经</w:t>
      </w:r>
      <w:r w:rsidRPr="007A7B58">
        <w:rPr>
          <w:rFonts w:ascii="仿宋_GB2312" w:eastAsia="仿宋_GB2312" w:cs="Arial Unicode MS" w:hint="eastAsia"/>
          <w:sz w:val="32"/>
          <w:szCs w:val="32"/>
          <w:u w:color="000000"/>
          <w:lang w:val="zh-TW" w:eastAsia="zh-TW"/>
        </w:rPr>
        <w:t>党总支委员会决策环节</w:t>
      </w:r>
      <w:r w:rsidRPr="007A7B58">
        <w:rPr>
          <w:rFonts w:ascii="仿宋_GB2312" w:eastAsia="仿宋_GB2312" w:cs="Arial Unicode MS" w:hint="eastAsia"/>
          <w:sz w:val="32"/>
          <w:szCs w:val="32"/>
          <w:u w:color="000000"/>
          <w:lang w:val="zh-TW"/>
        </w:rPr>
        <w:t>。</w:t>
      </w:r>
      <w:r w:rsidRPr="007A7B58">
        <w:rPr>
          <w:rFonts w:ascii="仿宋_GB2312" w:eastAsia="仿宋_GB2312" w:cs="Arial Unicode MS" w:hint="eastAsia"/>
          <w:sz w:val="32"/>
          <w:szCs w:val="32"/>
          <w:u w:color="000000"/>
          <w:lang w:val="zh-TW" w:eastAsia="zh-TW"/>
        </w:rPr>
        <w:t>如2020年6月，关于办公室副主任人选问题，有党政联席会议会议记录，无党总支委员会会议记录。</w:t>
      </w:r>
      <w:r w:rsidRPr="007A7B58">
        <w:rPr>
          <w:rFonts w:ascii="仿宋_GB2312" w:eastAsia="仿宋_GB2312" w:cs="Arial Unicode MS" w:hint="eastAsia"/>
          <w:bCs/>
          <w:sz w:val="32"/>
          <w:szCs w:val="32"/>
          <w:u w:color="000000"/>
          <w:lang w:val="zh-TW"/>
        </w:rPr>
        <w:t>二</w:t>
      </w:r>
      <w:r w:rsidRPr="007A7B58">
        <w:rPr>
          <w:rFonts w:ascii="仿宋_GB2312" w:eastAsia="仿宋_GB2312" w:cs="Arial Unicode MS" w:hint="eastAsia"/>
          <w:bCs/>
          <w:sz w:val="32"/>
          <w:szCs w:val="32"/>
          <w:u w:color="000000"/>
          <w:lang w:val="zh-TW" w:eastAsia="zh-TW"/>
        </w:rPr>
        <w:t>是</w:t>
      </w:r>
      <w:r w:rsidRPr="007A7B58">
        <w:rPr>
          <w:rFonts w:ascii="仿宋_GB2312" w:eastAsia="仿宋_GB2312" w:cs="Arial Unicode MS" w:hint="eastAsia"/>
          <w:sz w:val="32"/>
          <w:szCs w:val="32"/>
          <w:u w:color="000000"/>
          <w:lang w:val="zh-CN"/>
        </w:rPr>
        <w:t>党总支委员会研究党建工作多</w:t>
      </w:r>
      <w:r w:rsidRPr="007A7B58">
        <w:rPr>
          <w:rFonts w:ascii="仿宋_GB2312" w:eastAsia="仿宋_GB2312" w:cs="Arial Unicode MS" w:hint="eastAsia"/>
          <w:sz w:val="32"/>
          <w:szCs w:val="32"/>
          <w:u w:color="000000"/>
          <w:lang w:val="zh-TW" w:eastAsia="zh-TW"/>
        </w:rPr>
        <w:t>，专题研究部门改革发展等战略性全局性问题少，未能充分发挥党总支在部门事业发展中“谋全局、推改革、把方向”的领导核心作用；</w:t>
      </w:r>
      <w:r w:rsidRPr="007A7B58">
        <w:rPr>
          <w:rFonts w:ascii="仿宋_GB2312" w:eastAsia="仿宋_GB2312" w:cs="Arial Unicode MS" w:hint="eastAsia"/>
          <w:sz w:val="32"/>
          <w:szCs w:val="32"/>
          <w:u w:color="000000"/>
          <w:lang w:val="zh-TW"/>
        </w:rPr>
        <w:t>三</w:t>
      </w:r>
      <w:r w:rsidRPr="007A7B58">
        <w:rPr>
          <w:rFonts w:ascii="仿宋_GB2312" w:eastAsia="仿宋_GB2312" w:cs="Arial Unicode MS" w:hint="eastAsia"/>
          <w:sz w:val="32"/>
          <w:szCs w:val="32"/>
          <w:u w:color="000000"/>
          <w:lang w:val="zh-TW" w:eastAsia="zh-TW"/>
        </w:rPr>
        <w:t>是会议记录不规范，部分会议记录无讨论表态过程。如</w:t>
      </w:r>
      <w:r w:rsidRPr="007A7B58">
        <w:rPr>
          <w:rFonts w:ascii="仿宋_GB2312" w:eastAsia="仿宋_GB2312" w:cs="Arial Unicode MS" w:hint="eastAsia"/>
          <w:sz w:val="32"/>
          <w:szCs w:val="32"/>
          <w:u w:color="000000"/>
          <w:lang w:val="zh-TW"/>
        </w:rPr>
        <w:t>20</w:t>
      </w:r>
      <w:r w:rsidRPr="007A7B58">
        <w:rPr>
          <w:rFonts w:ascii="仿宋_GB2312" w:eastAsia="仿宋_GB2312" w:cs="Arial Unicode MS" w:hint="eastAsia"/>
          <w:sz w:val="32"/>
          <w:szCs w:val="32"/>
          <w:u w:color="000000"/>
          <w:lang w:val="zh-TW" w:eastAsia="zh-TW"/>
        </w:rPr>
        <w:t>19年9月教职工职称职级评定会议记录中只有决议，无讨论与表决过程记录。</w:t>
      </w:r>
    </w:p>
    <w:p w:rsidR="007A7B58" w:rsidRPr="007A7B58" w:rsidRDefault="007A7B58" w:rsidP="007A7B58">
      <w:pPr>
        <w:spacing w:line="520" w:lineRule="exact"/>
        <w:ind w:firstLineChars="200" w:firstLine="640"/>
        <w:rPr>
          <w:rFonts w:ascii="仿宋_GB2312" w:eastAsia="仿宋_GB2312" w:cs="Arial Unicode MS"/>
          <w:sz w:val="32"/>
          <w:szCs w:val="32"/>
          <w:u w:color="000000"/>
          <w:lang w:val="zh-CN"/>
        </w:rPr>
      </w:pPr>
      <w:r w:rsidRPr="007A7B58">
        <w:rPr>
          <w:rFonts w:ascii="仿宋_GB2312" w:eastAsia="仿宋_GB2312" w:cs="Arial Unicode MS" w:hint="eastAsia"/>
          <w:sz w:val="32"/>
          <w:szCs w:val="32"/>
          <w:u w:color="000000"/>
        </w:rPr>
        <w:t>2</w:t>
      </w:r>
      <w:r w:rsidRPr="007A7B58">
        <w:rPr>
          <w:rFonts w:ascii="仿宋_GB2312" w:eastAsia="仿宋_GB2312" w:cs="Arial Unicode MS" w:hint="eastAsia"/>
          <w:sz w:val="32"/>
          <w:szCs w:val="32"/>
          <w:u w:color="000000"/>
          <w:lang w:eastAsia="zh-TW"/>
        </w:rPr>
        <w:t>.</w:t>
      </w:r>
      <w:r w:rsidRPr="007A7B58">
        <w:rPr>
          <w:rFonts w:ascii="仿宋_GB2312" w:eastAsia="仿宋_GB2312" w:cs="Arial Unicode MS" w:hint="eastAsia"/>
          <w:sz w:val="32"/>
          <w:szCs w:val="32"/>
          <w:u w:color="000000"/>
          <w:lang w:val="zh-CN"/>
        </w:rPr>
        <w:t>基层党组织建设存在薄弱环节。</w:t>
      </w:r>
      <w:r w:rsidRPr="007A7B58">
        <w:rPr>
          <w:rFonts w:ascii="仿宋_GB2312" w:eastAsia="仿宋_GB2312" w:cs="Arial Unicode MS" w:hint="eastAsia"/>
          <w:bCs/>
          <w:sz w:val="32"/>
          <w:szCs w:val="32"/>
          <w:u w:color="000000"/>
          <w:lang w:val="zh-TW" w:eastAsia="zh-TW"/>
        </w:rPr>
        <w:t>一是</w:t>
      </w:r>
      <w:r w:rsidRPr="007A7B58">
        <w:rPr>
          <w:rFonts w:ascii="仿宋_GB2312" w:eastAsia="仿宋_GB2312" w:cs="Arial Unicode MS" w:hint="eastAsia"/>
          <w:sz w:val="32"/>
          <w:szCs w:val="32"/>
          <w:u w:color="000000"/>
        </w:rPr>
        <w:t>总支委员</w:t>
      </w:r>
      <w:r w:rsidRPr="007A7B58">
        <w:rPr>
          <w:rFonts w:ascii="仿宋_GB2312" w:eastAsia="仿宋_GB2312" w:cs="Arial Unicode MS" w:hint="eastAsia"/>
          <w:sz w:val="32"/>
          <w:szCs w:val="32"/>
          <w:u w:color="000000"/>
          <w:lang w:val="zh-CN"/>
        </w:rPr>
        <w:t>对所在党支部的工作指导在思想上不够重视，在指导支部建设工作中缺乏实招硬招，过程管理缺失，监督检查不到位；</w:t>
      </w:r>
      <w:r w:rsidRPr="007A7B58">
        <w:rPr>
          <w:rFonts w:ascii="仿宋_GB2312" w:eastAsia="仿宋_GB2312" w:cs="Arial Unicode MS" w:hint="eastAsia"/>
          <w:bCs/>
          <w:sz w:val="32"/>
          <w:szCs w:val="32"/>
          <w:u w:color="000000"/>
          <w:lang w:val="zh-CN"/>
        </w:rPr>
        <w:t>二是</w:t>
      </w:r>
      <w:r w:rsidRPr="007A7B58">
        <w:rPr>
          <w:rFonts w:ascii="仿宋_GB2312" w:eastAsia="仿宋_GB2312" w:cs="Arial Unicode MS" w:hint="eastAsia"/>
          <w:sz w:val="32"/>
          <w:szCs w:val="32"/>
          <w:u w:color="000000"/>
          <w:lang w:val="zh-TW" w:eastAsia="zh-TW"/>
        </w:rPr>
        <w:t>党支部的战斗堡垒作用发挥不充分，部分党员先锋模范作用发挥不够</w:t>
      </w:r>
      <w:r w:rsidRPr="007A7B58">
        <w:rPr>
          <w:rFonts w:ascii="仿宋_GB2312" w:eastAsia="仿宋_GB2312" w:cs="Arial Unicode MS" w:hint="eastAsia"/>
          <w:sz w:val="32"/>
          <w:szCs w:val="32"/>
          <w:u w:color="000000"/>
          <w:lang w:val="zh-TW"/>
        </w:rPr>
        <w:t>。如谈心谈话中有人提到部分党员老师参加体育部会议，不只是迟到而且签个字就离开</w:t>
      </w:r>
      <w:r w:rsidRPr="007A7B58">
        <w:rPr>
          <w:rFonts w:ascii="仿宋_GB2312" w:eastAsia="仿宋_GB2312" w:cs="Arial Unicode MS" w:hint="eastAsia"/>
          <w:sz w:val="32"/>
          <w:szCs w:val="32"/>
          <w:u w:color="000000"/>
          <w:lang w:val="zh-TW" w:eastAsia="zh-TW"/>
        </w:rPr>
        <w:t>；</w:t>
      </w:r>
      <w:r w:rsidRPr="007A7B58">
        <w:rPr>
          <w:rFonts w:ascii="仿宋_GB2312" w:eastAsia="仿宋_GB2312" w:cs="Arial Unicode MS" w:hint="eastAsia"/>
          <w:bCs/>
          <w:sz w:val="32"/>
          <w:szCs w:val="32"/>
          <w:u w:color="000000"/>
          <w:lang w:val="zh-TW"/>
        </w:rPr>
        <w:t>三</w:t>
      </w:r>
      <w:r w:rsidRPr="007A7B58">
        <w:rPr>
          <w:rFonts w:ascii="仿宋_GB2312" w:eastAsia="仿宋_GB2312" w:cs="Arial Unicode MS" w:hint="eastAsia"/>
          <w:bCs/>
          <w:sz w:val="32"/>
          <w:szCs w:val="32"/>
          <w:u w:color="000000"/>
          <w:lang w:val="zh-TW" w:eastAsia="zh-TW"/>
        </w:rPr>
        <w:t>是</w:t>
      </w:r>
      <w:r w:rsidRPr="007A7B58">
        <w:rPr>
          <w:rFonts w:ascii="仿宋_GB2312" w:eastAsia="仿宋_GB2312" w:cs="Arial Unicode MS" w:hint="eastAsia"/>
          <w:sz w:val="32"/>
          <w:szCs w:val="32"/>
          <w:u w:color="000000"/>
          <w:lang w:val="zh-CN"/>
        </w:rPr>
        <w:t>党员教育管理不严格，党员学习记录不规范；</w:t>
      </w:r>
      <w:r w:rsidRPr="007A7B58">
        <w:rPr>
          <w:rFonts w:ascii="仿宋_GB2312" w:eastAsia="仿宋_GB2312" w:cs="Arial Unicode MS" w:hint="eastAsia"/>
          <w:sz w:val="32"/>
          <w:szCs w:val="32"/>
          <w:u w:color="000000"/>
          <w:lang w:val="zh-TW"/>
        </w:rPr>
        <w:t>四是</w:t>
      </w:r>
      <w:r w:rsidRPr="007A7B58">
        <w:rPr>
          <w:rFonts w:ascii="仿宋_GB2312" w:eastAsia="仿宋_GB2312" w:cs="Arial Unicode MS" w:hint="eastAsia"/>
          <w:sz w:val="32"/>
          <w:szCs w:val="32"/>
          <w:u w:color="000000"/>
          <w:lang w:val="zh-CN"/>
        </w:rPr>
        <w:t>教师党员发展力度不够，近三年未发展新党员。</w:t>
      </w:r>
    </w:p>
    <w:p w:rsidR="007A7B58" w:rsidRPr="007A7B58" w:rsidRDefault="007A7B58" w:rsidP="007A7B58">
      <w:pPr>
        <w:spacing w:line="520" w:lineRule="exact"/>
        <w:ind w:firstLineChars="200" w:firstLine="640"/>
        <w:rPr>
          <w:rFonts w:ascii="仿宋_GB2312" w:eastAsia="仿宋_GB2312" w:cs="Arial Unicode MS"/>
          <w:sz w:val="32"/>
          <w:szCs w:val="32"/>
          <w:u w:color="000000"/>
        </w:rPr>
      </w:pPr>
      <w:r w:rsidRPr="007A7B58">
        <w:rPr>
          <w:rFonts w:ascii="仿宋_GB2312" w:eastAsia="仿宋_GB2312" w:cs="Arial Unicode MS" w:hint="eastAsia"/>
          <w:sz w:val="32"/>
          <w:szCs w:val="32"/>
          <w:u w:color="000000"/>
        </w:rPr>
        <w:t>3.班子建设有待加强，部分党员领导干部担当作为精神不够。</w:t>
      </w:r>
      <w:r w:rsidRPr="007A7B58">
        <w:rPr>
          <w:rFonts w:ascii="仿宋_GB2312" w:eastAsia="仿宋_GB2312" w:cs="Arial Unicode MS" w:hint="eastAsia"/>
          <w:bCs/>
          <w:sz w:val="32"/>
          <w:szCs w:val="32"/>
          <w:u w:color="000000"/>
        </w:rPr>
        <w:t>一是</w:t>
      </w:r>
      <w:r w:rsidRPr="007A7B58">
        <w:rPr>
          <w:rFonts w:ascii="仿宋_GB2312" w:eastAsia="仿宋_GB2312" w:cs="Arial Unicode MS" w:hint="eastAsia"/>
          <w:sz w:val="32"/>
          <w:szCs w:val="32"/>
          <w:u w:color="000000"/>
        </w:rPr>
        <w:t>部门主要行政领导对部门工作的全局谋划不够；</w:t>
      </w:r>
      <w:r w:rsidRPr="007A7B58">
        <w:rPr>
          <w:rFonts w:ascii="仿宋_GB2312" w:eastAsia="仿宋_GB2312" w:cs="Arial Unicode MS" w:hint="eastAsia"/>
          <w:bCs/>
          <w:sz w:val="32"/>
          <w:szCs w:val="32"/>
          <w:u w:color="000000"/>
        </w:rPr>
        <w:t>二是</w:t>
      </w:r>
      <w:r w:rsidRPr="007A7B58">
        <w:rPr>
          <w:rFonts w:ascii="仿宋_GB2312" w:eastAsia="仿宋_GB2312" w:cs="Arial Unicode MS" w:hint="eastAsia"/>
          <w:sz w:val="32"/>
          <w:szCs w:val="32"/>
          <w:u w:color="000000"/>
        </w:rPr>
        <w:t>工作中存在推诿现象，工作局限于传达会议精神，干事创业的精气神不足。三是对师资队伍建设、人才工作还不够重视。</w:t>
      </w:r>
    </w:p>
    <w:p w:rsidR="007A7B58" w:rsidRPr="007A7B58" w:rsidRDefault="007A7B58" w:rsidP="007A7B58">
      <w:pPr>
        <w:spacing w:line="520" w:lineRule="exact"/>
        <w:ind w:firstLineChars="200" w:firstLine="640"/>
        <w:rPr>
          <w:rFonts w:ascii="仿宋_GB2312" w:eastAsia="仿宋_GB2312" w:cs="Arial Unicode MS"/>
          <w:sz w:val="32"/>
          <w:szCs w:val="32"/>
          <w:u w:color="000000"/>
        </w:rPr>
      </w:pPr>
      <w:r w:rsidRPr="007A7B58">
        <w:rPr>
          <w:rFonts w:ascii="仿宋_GB2312" w:eastAsia="仿宋_GB2312" w:cs="Arial Unicode MS" w:hint="eastAsia"/>
          <w:sz w:val="32"/>
          <w:szCs w:val="32"/>
          <w:u w:color="000000"/>
        </w:rPr>
        <w:lastRenderedPageBreak/>
        <w:t>4.领导干部之间沟通交流不够，民主集中制原则贯彻不充分。</w:t>
      </w:r>
      <w:r w:rsidRPr="007A7B58">
        <w:rPr>
          <w:rFonts w:ascii="仿宋_GB2312" w:eastAsia="仿宋_GB2312" w:cs="Arial Unicode MS" w:hint="eastAsia"/>
          <w:bCs/>
          <w:sz w:val="32"/>
          <w:szCs w:val="32"/>
          <w:u w:color="000000"/>
        </w:rPr>
        <w:t>主要体现在</w:t>
      </w:r>
      <w:r w:rsidRPr="007A7B58">
        <w:rPr>
          <w:rFonts w:ascii="仿宋_GB2312" w:eastAsia="仿宋_GB2312" w:cs="Arial Unicode MS" w:hint="eastAsia"/>
          <w:sz w:val="32"/>
          <w:szCs w:val="32"/>
          <w:u w:color="000000"/>
        </w:rPr>
        <w:t>日常工作沟通交流、谈心谈话不多。比如党总支委员会、党政联席会议就会议议题会前沟通不充分。谈话中也有几位同志提到因为领导就一些事情未形成共识，致使具体做事的同志无从下手。</w:t>
      </w:r>
    </w:p>
    <w:p w:rsidR="007A7B58" w:rsidRPr="007A7B58" w:rsidRDefault="007A7B58" w:rsidP="007A7B58">
      <w:pPr>
        <w:spacing w:line="520" w:lineRule="exact"/>
        <w:ind w:firstLineChars="200" w:firstLine="640"/>
        <w:rPr>
          <w:rFonts w:ascii="仿宋_GB2312" w:eastAsia="仿宋_GB2312" w:cs="Arial Unicode MS"/>
          <w:sz w:val="32"/>
          <w:szCs w:val="32"/>
          <w:u w:color="000000"/>
        </w:rPr>
      </w:pPr>
      <w:r w:rsidRPr="007A7B58">
        <w:rPr>
          <w:rFonts w:ascii="仿宋_GB2312" w:eastAsia="仿宋_GB2312" w:cs="Arial Unicode MS" w:hint="eastAsia"/>
          <w:sz w:val="32"/>
          <w:szCs w:val="32"/>
          <w:u w:color="000000"/>
        </w:rPr>
        <w:t>5.党建工作的创新举措不多。</w:t>
      </w:r>
      <w:r w:rsidRPr="007A7B58">
        <w:rPr>
          <w:rFonts w:ascii="仿宋_GB2312" w:eastAsia="仿宋_GB2312" w:cs="Arial Unicode MS" w:hint="eastAsia"/>
          <w:bCs/>
          <w:sz w:val="32"/>
          <w:szCs w:val="32"/>
          <w:u w:color="000000"/>
        </w:rPr>
        <w:t>一是</w:t>
      </w:r>
      <w:r w:rsidRPr="007A7B58">
        <w:rPr>
          <w:rFonts w:ascii="仿宋_GB2312" w:eastAsia="仿宋_GB2312" w:cs="Arial Unicode MS" w:hint="eastAsia"/>
          <w:sz w:val="32"/>
          <w:szCs w:val="32"/>
          <w:u w:color="000000"/>
        </w:rPr>
        <w:t>党日活动、党员学习教育的内容、形式比较单一；</w:t>
      </w:r>
      <w:r w:rsidRPr="007A7B58">
        <w:rPr>
          <w:rFonts w:ascii="仿宋_GB2312" w:eastAsia="仿宋_GB2312" w:cs="Arial Unicode MS" w:hint="eastAsia"/>
          <w:bCs/>
          <w:sz w:val="32"/>
          <w:szCs w:val="32"/>
          <w:u w:color="000000"/>
        </w:rPr>
        <w:t>二是</w:t>
      </w:r>
      <w:r w:rsidRPr="007A7B58">
        <w:rPr>
          <w:rFonts w:ascii="仿宋_GB2312" w:eastAsia="仿宋_GB2312" w:cs="Arial Unicode MS" w:hint="eastAsia"/>
          <w:sz w:val="32"/>
          <w:szCs w:val="32"/>
          <w:u w:color="000000"/>
        </w:rPr>
        <w:t>党建工作与业务工作同谋划同部署同落实不足，深度融合不到位。</w:t>
      </w:r>
    </w:p>
    <w:p w:rsidR="007A7B58" w:rsidRPr="007A7B58" w:rsidRDefault="007A7B58" w:rsidP="007A7B58">
      <w:pPr>
        <w:spacing w:line="520" w:lineRule="exact"/>
        <w:ind w:firstLineChars="200" w:firstLine="640"/>
        <w:rPr>
          <w:rFonts w:ascii="楷体" w:eastAsia="楷体" w:hAnsi="楷体" w:cs="楷体"/>
          <w:sz w:val="32"/>
          <w:szCs w:val="32"/>
          <w:u w:color="000000"/>
          <w:lang w:val="zh-TW" w:eastAsia="zh-TW"/>
        </w:rPr>
      </w:pPr>
      <w:r w:rsidRPr="007A7B58">
        <w:rPr>
          <w:rFonts w:ascii="楷体" w:eastAsia="楷体" w:hAnsi="楷体" w:cs="楷体" w:hint="eastAsia"/>
          <w:sz w:val="32"/>
          <w:szCs w:val="32"/>
          <w:u w:color="000000"/>
          <w:lang w:val="zh-TW" w:eastAsia="zh-TW"/>
        </w:rPr>
        <w:t>（四）在落实巡视巡察、审计、主题教育等整改情况方面</w:t>
      </w:r>
    </w:p>
    <w:p w:rsidR="007A7B58" w:rsidRPr="007A7B58" w:rsidRDefault="007A7B58" w:rsidP="007A7B58">
      <w:pPr>
        <w:spacing w:line="520" w:lineRule="exact"/>
        <w:ind w:firstLineChars="200" w:firstLine="640"/>
        <w:rPr>
          <w:rFonts w:ascii="仿宋_GB2312" w:eastAsia="仿宋_GB2312" w:cs="Arial Unicode MS"/>
          <w:sz w:val="32"/>
          <w:szCs w:val="32"/>
          <w:u w:color="000000"/>
          <w:lang w:val="zh-TW" w:eastAsia="zh-TW"/>
        </w:rPr>
      </w:pPr>
      <w:r w:rsidRPr="007A7B58">
        <w:rPr>
          <w:rFonts w:ascii="仿宋_GB2312" w:eastAsia="仿宋_GB2312" w:cs="Arial Unicode MS" w:hint="eastAsia"/>
          <w:sz w:val="32"/>
          <w:szCs w:val="32"/>
          <w:u w:color="000000"/>
          <w:lang w:val="zh-TW"/>
        </w:rPr>
        <w:t>主题教育</w:t>
      </w:r>
      <w:r w:rsidRPr="007A7B58">
        <w:rPr>
          <w:rFonts w:ascii="仿宋_GB2312" w:eastAsia="仿宋_GB2312" w:cs="Arial Unicode MS" w:hint="eastAsia"/>
          <w:sz w:val="32"/>
          <w:szCs w:val="32"/>
          <w:u w:color="000000"/>
          <w:lang w:val="zh-TW" w:eastAsia="zh-TW"/>
        </w:rPr>
        <w:t>整改</w:t>
      </w:r>
      <w:r w:rsidRPr="007A7B58">
        <w:rPr>
          <w:rFonts w:ascii="仿宋_GB2312" w:eastAsia="仿宋_GB2312" w:cs="Arial Unicode MS" w:hint="eastAsia"/>
          <w:sz w:val="32"/>
          <w:szCs w:val="32"/>
          <w:u w:color="000000"/>
          <w:lang w:val="zh-TW"/>
        </w:rPr>
        <w:t>不够到位。主要是</w:t>
      </w:r>
      <w:r w:rsidRPr="007A7B58">
        <w:rPr>
          <w:rFonts w:ascii="仿宋_GB2312" w:eastAsia="仿宋_GB2312" w:cs="Arial Unicode MS" w:hint="eastAsia"/>
          <w:sz w:val="32"/>
          <w:szCs w:val="32"/>
          <w:u w:color="000000"/>
          <w:lang w:val="zh-TW" w:eastAsia="zh-TW"/>
        </w:rPr>
        <w:t>体育教育教学活动中体现以学生为本</w:t>
      </w:r>
      <w:r w:rsidRPr="007A7B58">
        <w:rPr>
          <w:rFonts w:ascii="仿宋_GB2312" w:eastAsia="仿宋_GB2312" w:cs="Arial Unicode MS" w:hint="eastAsia"/>
          <w:sz w:val="32"/>
          <w:szCs w:val="32"/>
          <w:u w:color="000000"/>
          <w:lang w:val="zh-TW"/>
        </w:rPr>
        <w:t>方面</w:t>
      </w:r>
      <w:r w:rsidRPr="007A7B58">
        <w:rPr>
          <w:rFonts w:ascii="仿宋_GB2312" w:eastAsia="仿宋_GB2312" w:cs="Arial Unicode MS" w:hint="eastAsia"/>
          <w:sz w:val="32"/>
          <w:szCs w:val="32"/>
          <w:u w:color="000000"/>
          <w:lang w:val="zh-TW" w:eastAsia="zh-TW"/>
        </w:rPr>
        <w:t>整改不到位</w:t>
      </w:r>
      <w:r w:rsidRPr="007A7B58">
        <w:rPr>
          <w:rFonts w:ascii="仿宋_GB2312" w:eastAsia="仿宋_GB2312" w:cs="Arial Unicode MS" w:hint="eastAsia"/>
          <w:sz w:val="32"/>
          <w:szCs w:val="32"/>
          <w:u w:color="000000"/>
          <w:lang w:val="zh-TW"/>
        </w:rPr>
        <w:t>。</w:t>
      </w:r>
      <w:r w:rsidRPr="007A7B58">
        <w:rPr>
          <w:rFonts w:ascii="仿宋_GB2312" w:eastAsia="仿宋_GB2312" w:cs="Arial Unicode MS" w:hint="eastAsia"/>
          <w:bCs/>
          <w:sz w:val="32"/>
          <w:szCs w:val="32"/>
          <w:u w:color="000000"/>
          <w:lang w:val="zh-TW"/>
        </w:rPr>
        <w:t>体现在</w:t>
      </w:r>
      <w:r w:rsidRPr="007A7B58">
        <w:rPr>
          <w:rFonts w:ascii="仿宋_GB2312" w:eastAsia="仿宋_GB2312" w:cs="Arial Unicode MS" w:hint="eastAsia"/>
          <w:sz w:val="32"/>
          <w:szCs w:val="32"/>
          <w:u w:color="000000"/>
          <w:lang w:val="zh-TW" w:eastAsia="zh-TW"/>
        </w:rPr>
        <w:t>深</w:t>
      </w:r>
      <w:r w:rsidRPr="007A7B58">
        <w:rPr>
          <w:rFonts w:ascii="仿宋_GB2312" w:eastAsia="仿宋_GB2312" w:cs="Arial Unicode MS" w:hint="eastAsia"/>
          <w:sz w:val="32"/>
          <w:szCs w:val="32"/>
          <w:u w:color="000000"/>
          <w:lang w:val="zh-TW"/>
        </w:rPr>
        <w:t>入</w:t>
      </w:r>
      <w:r w:rsidRPr="007A7B58">
        <w:rPr>
          <w:rFonts w:ascii="仿宋_GB2312" w:eastAsia="仿宋_GB2312" w:cs="Arial Unicode MS" w:hint="eastAsia"/>
          <w:sz w:val="32"/>
          <w:szCs w:val="32"/>
          <w:u w:color="000000"/>
          <w:lang w:val="zh-TW" w:eastAsia="zh-TW"/>
        </w:rPr>
        <w:t>调查了解</w:t>
      </w:r>
      <w:r w:rsidRPr="007A7B58">
        <w:rPr>
          <w:rFonts w:ascii="仿宋_GB2312" w:eastAsia="仿宋_GB2312" w:cs="Arial Unicode MS" w:hint="eastAsia"/>
          <w:sz w:val="32"/>
          <w:szCs w:val="32"/>
          <w:u w:color="000000"/>
          <w:lang w:val="zh-TW"/>
        </w:rPr>
        <w:t>、</w:t>
      </w:r>
      <w:r w:rsidRPr="007A7B58">
        <w:rPr>
          <w:rFonts w:ascii="仿宋_GB2312" w:eastAsia="仿宋_GB2312" w:cs="Arial Unicode MS" w:hint="eastAsia"/>
          <w:sz w:val="32"/>
          <w:szCs w:val="32"/>
          <w:u w:color="000000"/>
          <w:lang w:val="zh-TW" w:eastAsia="zh-TW"/>
        </w:rPr>
        <w:t>关心学生的体质健康素质不够</w:t>
      </w:r>
      <w:r w:rsidRPr="007A7B58">
        <w:rPr>
          <w:rFonts w:ascii="仿宋_GB2312" w:eastAsia="仿宋_GB2312" w:cs="Arial Unicode MS" w:hint="eastAsia"/>
          <w:sz w:val="32"/>
          <w:szCs w:val="32"/>
          <w:u w:color="000000"/>
          <w:lang w:val="zh-TW"/>
        </w:rPr>
        <w:t>，对</w:t>
      </w:r>
      <w:r w:rsidRPr="007A7B58">
        <w:rPr>
          <w:rFonts w:ascii="仿宋_GB2312" w:eastAsia="仿宋_GB2312" w:cs="Arial Unicode MS" w:hint="eastAsia"/>
          <w:sz w:val="32"/>
          <w:szCs w:val="32"/>
          <w:u w:color="000000"/>
          <w:lang w:val="zh-TW" w:eastAsia="zh-TW"/>
        </w:rPr>
        <w:t>学生课外体育活动关注不够。</w:t>
      </w:r>
    </w:p>
    <w:p w:rsidR="007A7B58" w:rsidRPr="007A7B58" w:rsidRDefault="007A7B58" w:rsidP="007A7B58">
      <w:pPr>
        <w:spacing w:line="520" w:lineRule="exact"/>
        <w:ind w:firstLineChars="200" w:firstLine="640"/>
        <w:rPr>
          <w:rFonts w:ascii="黑体" w:eastAsia="黑体" w:hAnsi="黑体" w:cs="黑体"/>
          <w:sz w:val="32"/>
          <w:szCs w:val="32"/>
          <w:u w:color="000000"/>
          <w:lang w:val="zh-TW" w:eastAsia="zh-TW"/>
        </w:rPr>
      </w:pPr>
      <w:r w:rsidRPr="007A7B58">
        <w:rPr>
          <w:rFonts w:eastAsia="黑体" w:cs="Arial Unicode MS" w:hint="eastAsia"/>
          <w:sz w:val="32"/>
          <w:szCs w:val="32"/>
          <w:u w:color="000000"/>
          <w:lang w:val="zh-TW" w:eastAsia="zh-TW"/>
        </w:rPr>
        <w:t>二、意见建议</w:t>
      </w:r>
    </w:p>
    <w:p w:rsidR="007A7B58" w:rsidRPr="007A7B58" w:rsidRDefault="007A7B58" w:rsidP="007A7B58">
      <w:pPr>
        <w:spacing w:line="520" w:lineRule="exact"/>
        <w:ind w:firstLineChars="200" w:firstLine="640"/>
        <w:rPr>
          <w:rFonts w:eastAsia="楷体" w:cs="Arial Unicode MS"/>
          <w:sz w:val="32"/>
          <w:szCs w:val="32"/>
          <w:u w:color="000000"/>
          <w:lang w:val="zh-TW" w:eastAsia="zh-TW"/>
        </w:rPr>
      </w:pPr>
      <w:r w:rsidRPr="007A7B58">
        <w:rPr>
          <w:rFonts w:eastAsia="楷体" w:cs="Arial Unicode MS" w:hint="eastAsia"/>
          <w:sz w:val="32"/>
          <w:szCs w:val="32"/>
          <w:u w:color="000000"/>
          <w:lang w:val="zh-TW" w:eastAsia="zh-TW"/>
        </w:rPr>
        <w:t>（一）在贯彻落实党的路线方针政策，中央、省委重大决策部署情况方面</w:t>
      </w:r>
    </w:p>
    <w:p w:rsidR="007A7B58" w:rsidRPr="007A7B58" w:rsidRDefault="007A7B58" w:rsidP="007A7B58">
      <w:pPr>
        <w:spacing w:line="520" w:lineRule="exact"/>
        <w:ind w:firstLineChars="200" w:firstLine="640"/>
        <w:rPr>
          <w:rFonts w:ascii="仿宋_GB2312" w:eastAsia="仿宋_GB2312" w:cs="Arial Unicode MS"/>
          <w:sz w:val="32"/>
          <w:szCs w:val="32"/>
          <w:u w:color="000000"/>
          <w:lang w:val="zh-CN"/>
        </w:rPr>
      </w:pPr>
      <w:r w:rsidRPr="007A7B58">
        <w:rPr>
          <w:rFonts w:ascii="仿宋_GB2312" w:eastAsia="仿宋_GB2312" w:hAnsi="仿宋" w:cs="仿宋" w:hint="eastAsia"/>
          <w:sz w:val="32"/>
          <w:szCs w:val="32"/>
          <w:u w:color="000000"/>
        </w:rPr>
        <w:t>1.加强</w:t>
      </w:r>
      <w:r w:rsidRPr="007A7B58">
        <w:rPr>
          <w:rFonts w:ascii="仿宋_GB2312" w:eastAsia="仿宋_GB2312" w:cs="Arial Unicode MS" w:hint="eastAsia"/>
          <w:sz w:val="32"/>
          <w:szCs w:val="32"/>
          <w:u w:color="000000"/>
          <w:lang w:val="zh-CN"/>
        </w:rPr>
        <w:t>党总支政治核心作用。</w:t>
      </w:r>
      <w:r w:rsidRPr="007A7B58">
        <w:rPr>
          <w:rFonts w:ascii="仿宋_GB2312" w:eastAsia="仿宋_GB2312" w:cs="Arial Unicode MS" w:hint="eastAsia"/>
          <w:sz w:val="32"/>
          <w:szCs w:val="32"/>
          <w:u w:color="000000"/>
          <w:lang w:val="zh-TW" w:eastAsia="zh-TW"/>
        </w:rPr>
        <w:t>一</w:t>
      </w:r>
      <w:r w:rsidRPr="007A7B58">
        <w:rPr>
          <w:rFonts w:ascii="仿宋_GB2312" w:eastAsia="仿宋_GB2312" w:cs="Arial Unicode MS" w:hint="eastAsia"/>
          <w:sz w:val="32"/>
          <w:szCs w:val="32"/>
          <w:u w:color="000000"/>
          <w:lang w:val="zh-CN"/>
        </w:rPr>
        <w:t>是要加强党总支自身政治、思想、组织、作风建设，充分彰显党总支的政治引领作用和对部门工作的全面领导，发挥其总揽全局、协调各方的能力；二是进一步加强课程思政建设，将思想政治教育融入育人全过程。</w:t>
      </w:r>
    </w:p>
    <w:p w:rsidR="007A7B58" w:rsidRPr="007A7B58" w:rsidRDefault="007A7B58" w:rsidP="007A7B58">
      <w:pPr>
        <w:spacing w:line="520" w:lineRule="exact"/>
        <w:ind w:firstLineChars="200" w:firstLine="640"/>
        <w:rPr>
          <w:rFonts w:ascii="仿宋_GB2312" w:eastAsia="仿宋_GB2312" w:cs="Arial Unicode MS"/>
          <w:sz w:val="32"/>
          <w:szCs w:val="32"/>
          <w:u w:color="000000"/>
          <w:lang w:val="zh-CN"/>
        </w:rPr>
      </w:pPr>
      <w:r w:rsidRPr="007A7B58">
        <w:rPr>
          <w:rFonts w:ascii="仿宋_GB2312" w:eastAsia="仿宋_GB2312" w:cs="Arial Unicode MS" w:hint="eastAsia"/>
          <w:sz w:val="32"/>
          <w:szCs w:val="32"/>
          <w:u w:color="000000"/>
        </w:rPr>
        <w:t>2</w:t>
      </w:r>
      <w:r w:rsidRPr="007A7B58">
        <w:rPr>
          <w:rFonts w:ascii="仿宋_GB2312" w:eastAsia="仿宋_GB2312" w:cs="Arial Unicode MS" w:hint="eastAsia"/>
          <w:sz w:val="32"/>
          <w:szCs w:val="32"/>
          <w:u w:color="000000"/>
          <w:lang w:val="zh-CN"/>
        </w:rPr>
        <w:t>.加强政治理论学习。一是进一步规范“三会一课”制度，规范学习记录，加强督促检查；二是</w:t>
      </w:r>
      <w:r w:rsidRPr="007A7B58">
        <w:rPr>
          <w:rFonts w:ascii="仿宋_GB2312" w:eastAsia="仿宋_GB2312" w:cs="Arial Unicode MS" w:hint="eastAsia"/>
          <w:sz w:val="32"/>
          <w:szCs w:val="32"/>
          <w:u w:color="000000"/>
          <w:lang w:val="zh-TW"/>
        </w:rPr>
        <w:t>加强</w:t>
      </w:r>
      <w:r w:rsidRPr="007A7B58">
        <w:rPr>
          <w:rFonts w:ascii="仿宋_GB2312" w:eastAsia="仿宋_GB2312" w:cs="Arial Unicode MS" w:hint="eastAsia"/>
          <w:sz w:val="32"/>
          <w:szCs w:val="32"/>
          <w:u w:color="000000"/>
          <w:lang w:val="zh-TW" w:eastAsia="zh-TW"/>
        </w:rPr>
        <w:t>对党章党规党纪</w:t>
      </w:r>
      <w:r w:rsidRPr="007A7B58">
        <w:rPr>
          <w:rFonts w:ascii="仿宋_GB2312" w:eastAsia="仿宋_GB2312" w:cs="Arial Unicode MS" w:hint="eastAsia"/>
          <w:sz w:val="32"/>
          <w:szCs w:val="32"/>
          <w:u w:color="000000"/>
          <w:lang w:val="zh-TW"/>
        </w:rPr>
        <w:t>的</w:t>
      </w:r>
      <w:r w:rsidRPr="007A7B58">
        <w:rPr>
          <w:rFonts w:ascii="仿宋_GB2312" w:eastAsia="仿宋_GB2312" w:cs="Arial Unicode MS" w:hint="eastAsia"/>
          <w:sz w:val="32"/>
          <w:szCs w:val="32"/>
          <w:u w:color="000000"/>
          <w:lang w:val="zh-TW" w:eastAsia="zh-TW"/>
        </w:rPr>
        <w:t>宣传教育</w:t>
      </w:r>
      <w:r w:rsidRPr="007A7B58">
        <w:rPr>
          <w:rFonts w:ascii="仿宋_GB2312" w:eastAsia="仿宋_GB2312" w:cs="Arial Unicode MS" w:hint="eastAsia"/>
          <w:sz w:val="32"/>
          <w:szCs w:val="32"/>
          <w:u w:color="000000"/>
          <w:lang w:val="zh-TW"/>
        </w:rPr>
        <w:t>，</w:t>
      </w:r>
      <w:r w:rsidRPr="007A7B58">
        <w:rPr>
          <w:rFonts w:ascii="仿宋_GB2312" w:eastAsia="仿宋_GB2312" w:cs="Arial Unicode MS" w:hint="eastAsia"/>
          <w:sz w:val="32"/>
          <w:szCs w:val="32"/>
          <w:u w:color="000000"/>
          <w:lang w:val="zh-CN"/>
        </w:rPr>
        <w:t>学习内容要紧密结合部门实际，学习形式要勇于创新，追求实效。</w:t>
      </w:r>
    </w:p>
    <w:p w:rsidR="007A7B58" w:rsidRPr="007A7B58" w:rsidRDefault="007A7B58" w:rsidP="007A7B58">
      <w:pPr>
        <w:spacing w:line="520" w:lineRule="exact"/>
        <w:ind w:firstLineChars="200" w:firstLine="640"/>
        <w:rPr>
          <w:rFonts w:ascii="仿宋_GB2312" w:eastAsia="仿宋_GB2312" w:cs="Arial Unicode MS"/>
          <w:sz w:val="32"/>
          <w:szCs w:val="32"/>
          <w:u w:color="000000"/>
          <w:lang w:val="zh-TW" w:eastAsia="zh-TW"/>
        </w:rPr>
      </w:pPr>
      <w:r w:rsidRPr="007A7B58">
        <w:rPr>
          <w:rFonts w:ascii="仿宋_GB2312" w:eastAsia="仿宋_GB2312" w:cs="Arial Unicode MS" w:hint="eastAsia"/>
          <w:sz w:val="32"/>
          <w:szCs w:val="32"/>
          <w:u w:color="000000"/>
          <w:lang w:val="zh-CN"/>
        </w:rPr>
        <w:t>3.加强服务全校师生健身意识。主要是积极营造全校师</w:t>
      </w:r>
      <w:r w:rsidRPr="007A7B58">
        <w:rPr>
          <w:rFonts w:ascii="仿宋_GB2312" w:eastAsia="仿宋_GB2312" w:cs="Arial Unicode MS" w:hint="eastAsia"/>
          <w:sz w:val="32"/>
          <w:szCs w:val="32"/>
          <w:u w:color="000000"/>
          <w:lang w:val="zh-CN"/>
        </w:rPr>
        <w:lastRenderedPageBreak/>
        <w:t>生热爱运动氛围，树立健康理念，形成运动习惯。</w:t>
      </w:r>
    </w:p>
    <w:p w:rsidR="007A7B58" w:rsidRPr="007A7B58" w:rsidRDefault="007A7B58" w:rsidP="007A7B58">
      <w:pPr>
        <w:spacing w:line="520" w:lineRule="exact"/>
        <w:ind w:firstLineChars="200" w:firstLine="640"/>
        <w:rPr>
          <w:rFonts w:ascii="楷体" w:eastAsia="楷体" w:hAnsi="楷体" w:cs="楷体"/>
          <w:sz w:val="32"/>
          <w:szCs w:val="32"/>
          <w:u w:color="000000"/>
          <w:lang w:val="zh-TW"/>
        </w:rPr>
      </w:pPr>
      <w:r w:rsidRPr="007A7B58">
        <w:rPr>
          <w:rFonts w:ascii="楷体" w:eastAsia="楷体" w:hAnsi="楷体" w:cs="楷体" w:hint="eastAsia"/>
          <w:sz w:val="32"/>
          <w:szCs w:val="32"/>
          <w:u w:color="000000"/>
          <w:lang w:val="zh-TW"/>
        </w:rPr>
        <w:t>（二）</w:t>
      </w:r>
      <w:r w:rsidRPr="007A7B58">
        <w:rPr>
          <w:rFonts w:ascii="楷体" w:eastAsia="楷体" w:hAnsi="楷体" w:cs="楷体" w:hint="eastAsia"/>
          <w:sz w:val="32"/>
          <w:szCs w:val="32"/>
          <w:u w:color="000000"/>
          <w:lang w:val="zh-TW" w:eastAsia="zh-TW"/>
        </w:rPr>
        <w:t>在贯彻落实全面从严治党战略部署情况方面</w:t>
      </w:r>
    </w:p>
    <w:p w:rsidR="007A7B58" w:rsidRPr="007A7B58" w:rsidRDefault="007A7B58" w:rsidP="007A7B58">
      <w:pPr>
        <w:spacing w:line="520" w:lineRule="exact"/>
        <w:ind w:firstLineChars="200" w:firstLine="640"/>
        <w:rPr>
          <w:rFonts w:ascii="仿宋_GB2312" w:eastAsia="仿宋_GB2312" w:cs="Arial Unicode MS"/>
          <w:sz w:val="32"/>
          <w:szCs w:val="32"/>
          <w:u w:color="000000"/>
        </w:rPr>
      </w:pPr>
      <w:r w:rsidRPr="007A7B58">
        <w:rPr>
          <w:rFonts w:ascii="仿宋_GB2312" w:eastAsia="仿宋_GB2312" w:cs="Arial Unicode MS" w:hint="eastAsia"/>
          <w:sz w:val="32"/>
          <w:szCs w:val="32"/>
          <w:u w:color="000000"/>
        </w:rPr>
        <w:t>1.加强对意识形态工作的重视。一是进一步加强意识形态工作制度建设；二是加强对意识形态工作的日常教育。</w:t>
      </w:r>
    </w:p>
    <w:p w:rsidR="007A7B58" w:rsidRPr="007A7B58" w:rsidRDefault="007A7B58" w:rsidP="007A7B58">
      <w:pPr>
        <w:spacing w:line="520" w:lineRule="exact"/>
        <w:ind w:firstLineChars="200" w:firstLine="640"/>
        <w:rPr>
          <w:rFonts w:ascii="仿宋_GB2312" w:eastAsia="仿宋_GB2312" w:cs="Arial Unicode MS"/>
          <w:sz w:val="32"/>
          <w:szCs w:val="32"/>
          <w:u w:color="000000"/>
        </w:rPr>
      </w:pPr>
      <w:r w:rsidRPr="007A7B58">
        <w:rPr>
          <w:rFonts w:ascii="仿宋_GB2312" w:eastAsia="仿宋_GB2312" w:cs="Arial Unicode MS" w:hint="eastAsia"/>
          <w:sz w:val="32"/>
          <w:szCs w:val="32"/>
          <w:u w:color="000000"/>
        </w:rPr>
        <w:t>2.从严治党落实责任，加强对纪检工作的重视。一是班子成员严格落实“一岗双责”；二是加强廉政制度建设；三是严格落实纪检委员责任；四是加强对关键环节的监管。</w:t>
      </w:r>
    </w:p>
    <w:p w:rsidR="007A7B58" w:rsidRPr="007A7B58" w:rsidRDefault="007A7B58" w:rsidP="007A7B58">
      <w:pPr>
        <w:spacing w:line="520" w:lineRule="exact"/>
        <w:ind w:firstLineChars="200" w:firstLine="640"/>
        <w:rPr>
          <w:rFonts w:eastAsia="楷体" w:cs="Arial Unicode MS"/>
          <w:sz w:val="32"/>
          <w:szCs w:val="32"/>
          <w:u w:color="000000"/>
          <w:lang w:val="zh-TW"/>
        </w:rPr>
      </w:pPr>
      <w:r w:rsidRPr="007A7B58">
        <w:rPr>
          <w:rFonts w:eastAsia="楷体" w:cs="Arial Unicode MS" w:hint="eastAsia"/>
          <w:sz w:val="32"/>
          <w:szCs w:val="32"/>
          <w:u w:color="000000"/>
          <w:lang w:val="zh-TW" w:eastAsia="zh-TW"/>
        </w:rPr>
        <w:t>（三）在贯彻落实新时代党的组织路线情况方面</w:t>
      </w:r>
    </w:p>
    <w:p w:rsidR="007A7B58" w:rsidRPr="007A7B58" w:rsidRDefault="007A7B58" w:rsidP="007A7B58">
      <w:pPr>
        <w:spacing w:line="520" w:lineRule="exact"/>
        <w:ind w:firstLineChars="200" w:firstLine="640"/>
        <w:rPr>
          <w:rFonts w:ascii="楷体" w:eastAsia="楷体" w:hAnsi="楷体" w:cs="楷体"/>
          <w:sz w:val="32"/>
          <w:szCs w:val="32"/>
          <w:u w:color="000000"/>
          <w:lang w:val="zh-TW"/>
        </w:rPr>
      </w:pPr>
      <w:r w:rsidRPr="007A7B58">
        <w:rPr>
          <w:rFonts w:ascii="仿宋_GB2312" w:eastAsia="仿宋_GB2312" w:cs="Arial Unicode MS" w:hint="eastAsia"/>
          <w:sz w:val="32"/>
          <w:szCs w:val="32"/>
          <w:u w:color="000000"/>
          <w:lang w:val="zh-TW"/>
        </w:rPr>
        <w:t>1.严格落实党总支委员会、党政联席会议议事规则。进一步</w:t>
      </w:r>
      <w:r w:rsidRPr="007A7B58">
        <w:rPr>
          <w:rFonts w:ascii="仿宋_GB2312" w:eastAsia="仿宋_GB2312" w:hAnsi="仿宋" w:cs="仿宋" w:hint="eastAsia"/>
          <w:sz w:val="32"/>
          <w:szCs w:val="32"/>
          <w:u w:color="000000"/>
          <w:lang w:val="zh-CN"/>
        </w:rPr>
        <w:t>认真学习、</w:t>
      </w:r>
      <w:r w:rsidRPr="007A7B58">
        <w:rPr>
          <w:rFonts w:ascii="仿宋_GB2312" w:eastAsia="仿宋_GB2312" w:cs="Arial Unicode MS" w:hint="eastAsia"/>
          <w:sz w:val="32"/>
          <w:szCs w:val="32"/>
          <w:u w:color="000000"/>
          <w:lang w:val="zh-CN"/>
        </w:rPr>
        <w:t>贯彻落实党总支委员会、党政联席会议议事规则，严格遵守会议议决程序。</w:t>
      </w:r>
    </w:p>
    <w:p w:rsidR="007A7B58" w:rsidRPr="007A7B58" w:rsidRDefault="007A7B58" w:rsidP="007A7B58">
      <w:pPr>
        <w:spacing w:line="520" w:lineRule="exact"/>
        <w:ind w:firstLineChars="200" w:firstLine="640"/>
        <w:rPr>
          <w:rFonts w:ascii="仿宋_GB2312" w:eastAsia="仿宋_GB2312" w:cs="Arial Unicode MS"/>
          <w:sz w:val="32"/>
          <w:szCs w:val="32"/>
          <w:u w:color="000000"/>
          <w:lang w:val="zh-TW" w:eastAsia="zh-TW"/>
        </w:rPr>
      </w:pPr>
      <w:r w:rsidRPr="007A7B58">
        <w:rPr>
          <w:rFonts w:ascii="仿宋_GB2312" w:eastAsia="仿宋_GB2312" w:cs="Arial Unicode MS" w:hint="eastAsia"/>
          <w:sz w:val="32"/>
          <w:szCs w:val="32"/>
          <w:u w:color="000000"/>
        </w:rPr>
        <w:t>2.加强基层党组织建设。一是总支委员加强对联系支部工作的督促指导；二是进一步发挥支部战斗堡垒作用和党员先锋模范作用；三是加强党员日常教育管理，规范学习记录；</w:t>
      </w:r>
      <w:r w:rsidRPr="007A7B58">
        <w:rPr>
          <w:rFonts w:ascii="仿宋_GB2312" w:eastAsia="仿宋_GB2312" w:cs="Arial Unicode MS" w:hint="eastAsia"/>
          <w:sz w:val="32"/>
          <w:szCs w:val="32"/>
          <w:lang w:val="zh-TW"/>
        </w:rPr>
        <w:t>四</w:t>
      </w:r>
      <w:r w:rsidRPr="007A7B58">
        <w:rPr>
          <w:rFonts w:ascii="仿宋_GB2312" w:eastAsia="仿宋_GB2312" w:cs="Arial Unicode MS" w:hint="eastAsia"/>
          <w:sz w:val="32"/>
          <w:szCs w:val="32"/>
          <w:u w:color="000000"/>
        </w:rPr>
        <w:t>是加大教师党员培养发展力度。</w:t>
      </w:r>
    </w:p>
    <w:p w:rsidR="007A7B58" w:rsidRPr="007A7B58" w:rsidRDefault="007A7B58" w:rsidP="007A7B58">
      <w:pPr>
        <w:spacing w:line="520" w:lineRule="exact"/>
        <w:ind w:firstLineChars="200" w:firstLine="640"/>
        <w:rPr>
          <w:rFonts w:ascii="仿宋_GB2312" w:eastAsia="仿宋_GB2312" w:cs="Arial Unicode MS"/>
          <w:sz w:val="32"/>
          <w:szCs w:val="32"/>
          <w:u w:color="000000"/>
        </w:rPr>
      </w:pPr>
      <w:r w:rsidRPr="007A7B58">
        <w:rPr>
          <w:rFonts w:ascii="仿宋_GB2312" w:eastAsia="仿宋_GB2312" w:cs="Arial Unicode MS" w:hint="eastAsia"/>
          <w:sz w:val="32"/>
          <w:szCs w:val="32"/>
          <w:u w:color="000000"/>
        </w:rPr>
        <w:t>3.加强班子建设和民主集中制贯彻落实，领导干部要担当作为。一是领导干部之间多加强沟通，</w:t>
      </w:r>
      <w:r w:rsidRPr="007A7B58">
        <w:rPr>
          <w:rFonts w:ascii="仿宋_GB2312" w:eastAsia="仿宋_GB2312" w:cs="Arial Unicode MS" w:hint="eastAsia"/>
          <w:sz w:val="32"/>
          <w:szCs w:val="32"/>
          <w:u w:color="000000"/>
          <w:lang w:val="zh-CN"/>
        </w:rPr>
        <w:t>党政同心同向、</w:t>
      </w:r>
      <w:r w:rsidRPr="007A7B58">
        <w:rPr>
          <w:rFonts w:ascii="仿宋_GB2312" w:eastAsia="仿宋_GB2312" w:cs="Arial Unicode MS" w:hint="eastAsia"/>
          <w:sz w:val="32"/>
          <w:szCs w:val="32"/>
          <w:u w:color="000000"/>
        </w:rPr>
        <w:t>凝心聚力，共谋体育</w:t>
      </w:r>
      <w:proofErr w:type="gramStart"/>
      <w:r w:rsidRPr="007A7B58">
        <w:rPr>
          <w:rFonts w:ascii="仿宋_GB2312" w:eastAsia="仿宋_GB2312" w:cs="Arial Unicode MS" w:hint="eastAsia"/>
          <w:sz w:val="32"/>
          <w:szCs w:val="32"/>
          <w:u w:color="000000"/>
        </w:rPr>
        <w:t>部事业</w:t>
      </w:r>
      <w:proofErr w:type="gramEnd"/>
      <w:r w:rsidRPr="007A7B58">
        <w:rPr>
          <w:rFonts w:ascii="仿宋_GB2312" w:eastAsia="仿宋_GB2312" w:cs="Arial Unicode MS" w:hint="eastAsia"/>
          <w:sz w:val="32"/>
          <w:szCs w:val="32"/>
          <w:u w:color="000000"/>
        </w:rPr>
        <w:t>发展；二是要守土有责，班子成员做好本职工作、分管工作；三是要进一步加强师资队伍建设和人才工作；四是广泛听取群众意见，</w:t>
      </w:r>
      <w:r w:rsidRPr="007A7B58">
        <w:rPr>
          <w:rFonts w:ascii="仿宋_GB2312" w:eastAsia="仿宋_GB2312" w:cs="Arial Unicode MS" w:hint="eastAsia"/>
          <w:sz w:val="32"/>
          <w:szCs w:val="32"/>
          <w:u w:color="000000"/>
          <w:lang w:val="zh-CN"/>
        </w:rPr>
        <w:t>激发全体教职工在部门事业发展中蕴藏的巨大智慧和力量。</w:t>
      </w:r>
    </w:p>
    <w:p w:rsidR="007A7B58" w:rsidRPr="007A7B58" w:rsidRDefault="007A7B58" w:rsidP="007A7B58">
      <w:pPr>
        <w:spacing w:line="520" w:lineRule="exact"/>
        <w:ind w:firstLineChars="200" w:firstLine="640"/>
        <w:rPr>
          <w:rFonts w:ascii="仿宋_GB2312" w:eastAsia="仿宋_GB2312" w:cs="Arial Unicode MS"/>
          <w:sz w:val="32"/>
          <w:szCs w:val="32"/>
          <w:u w:color="000000"/>
        </w:rPr>
      </w:pPr>
      <w:r w:rsidRPr="007A7B58">
        <w:rPr>
          <w:rFonts w:ascii="仿宋_GB2312" w:eastAsia="仿宋_GB2312" w:cs="Arial Unicode MS" w:hint="eastAsia"/>
          <w:sz w:val="32"/>
          <w:szCs w:val="32"/>
          <w:u w:color="000000"/>
        </w:rPr>
        <w:t>4.加强党建工作的创新。一是在党日活动、党员学习教育的内容、形式上下功夫；二是加强党建工作与部门业务工作的融合。</w:t>
      </w:r>
    </w:p>
    <w:p w:rsidR="007A7B58" w:rsidRPr="007A7B58" w:rsidRDefault="007A7B58" w:rsidP="007A7B58">
      <w:pPr>
        <w:spacing w:line="520" w:lineRule="exact"/>
        <w:ind w:firstLineChars="200" w:firstLine="640"/>
        <w:rPr>
          <w:rFonts w:ascii="楷体" w:eastAsia="楷体" w:hAnsi="楷体" w:cs="楷体"/>
          <w:sz w:val="32"/>
          <w:szCs w:val="32"/>
          <w:u w:color="000000"/>
          <w:lang w:val="zh-CN"/>
        </w:rPr>
      </w:pPr>
      <w:r w:rsidRPr="007A7B58">
        <w:rPr>
          <w:rFonts w:ascii="楷体" w:eastAsia="楷体" w:hAnsi="楷体" w:cs="楷体" w:hint="eastAsia"/>
          <w:sz w:val="32"/>
          <w:szCs w:val="32"/>
          <w:u w:color="000000"/>
          <w:lang w:val="zh-CN"/>
        </w:rPr>
        <w:t>（四）在落实巡视巡察、审计、主题教育等整改情况方面</w:t>
      </w:r>
    </w:p>
    <w:p w:rsidR="007A7B58" w:rsidRPr="007A7B58" w:rsidRDefault="007A7B58" w:rsidP="007A7B58">
      <w:pPr>
        <w:spacing w:line="520" w:lineRule="exact"/>
        <w:ind w:firstLineChars="200" w:firstLine="640"/>
        <w:rPr>
          <w:rFonts w:ascii="仿宋_GB2312" w:eastAsia="仿宋_GB2312" w:cs="Arial Unicode MS"/>
          <w:sz w:val="32"/>
          <w:szCs w:val="32"/>
          <w:u w:color="000000"/>
          <w:lang w:val="zh-CN"/>
        </w:rPr>
      </w:pPr>
      <w:r w:rsidRPr="007A7B58">
        <w:rPr>
          <w:rFonts w:ascii="仿宋_GB2312" w:eastAsia="仿宋_GB2312" w:cs="Arial Unicode MS" w:hint="eastAsia"/>
          <w:sz w:val="32"/>
          <w:szCs w:val="32"/>
          <w:u w:color="000000"/>
          <w:lang w:val="zh-CN"/>
        </w:rPr>
        <w:lastRenderedPageBreak/>
        <w:t>加强主题教育整改落实。体育教育教学活动中多体现以学生为本，多调查了解学生的体质健康素质，多关注学生课外体育活动。</w:t>
      </w:r>
    </w:p>
    <w:p w:rsidR="007A7B58" w:rsidRPr="007A7B58" w:rsidRDefault="007A7B58" w:rsidP="007A7B58">
      <w:pPr>
        <w:adjustRightInd w:val="0"/>
        <w:spacing w:line="520" w:lineRule="exact"/>
        <w:ind w:firstLineChars="200" w:firstLine="640"/>
        <w:rPr>
          <w:rFonts w:ascii="仿宋" w:eastAsia="仿宋_GB2312" w:hAnsi="仿宋" w:cs="仿宋"/>
          <w:sz w:val="32"/>
          <w:szCs w:val="32"/>
        </w:rPr>
      </w:pPr>
      <w:r w:rsidRPr="007A7B58">
        <w:rPr>
          <w:rFonts w:ascii="仿宋" w:eastAsia="仿宋_GB2312" w:hAnsi="仿宋" w:cs="仿宋" w:hint="eastAsia"/>
          <w:sz w:val="32"/>
          <w:szCs w:val="32"/>
        </w:rPr>
        <w:t>以上反馈意见，请体育部党总支高度重视，落实全面从严治党要求，切实担负起主体责任，按照领导小组要求，认真研究反馈意见，抓好整改落实。</w:t>
      </w:r>
    </w:p>
    <w:p w:rsidR="007A7B58" w:rsidRPr="007A7B58" w:rsidRDefault="007A7B58" w:rsidP="007A7B58">
      <w:pPr>
        <w:spacing w:line="540" w:lineRule="exact"/>
        <w:ind w:firstLine="640"/>
        <w:rPr>
          <w:rFonts w:ascii="仿宋" w:eastAsia="仿宋_GB2312" w:hAnsi="仿宋" w:cs="仿宋"/>
          <w:sz w:val="32"/>
          <w:szCs w:val="32"/>
        </w:rPr>
      </w:pPr>
    </w:p>
    <w:p w:rsidR="007A7B58" w:rsidRPr="007A7B58" w:rsidRDefault="007A7B58" w:rsidP="007A7B58">
      <w:pPr>
        <w:spacing w:line="540" w:lineRule="exact"/>
        <w:ind w:firstLine="640"/>
        <w:rPr>
          <w:rFonts w:ascii="仿宋" w:eastAsia="仿宋_GB2312" w:hAnsi="仿宋" w:cs="仿宋"/>
          <w:sz w:val="32"/>
          <w:szCs w:val="32"/>
        </w:rPr>
      </w:pPr>
    </w:p>
    <w:p w:rsidR="007A7B58" w:rsidRPr="007A7B58" w:rsidRDefault="007A7B58" w:rsidP="007A7B58">
      <w:pPr>
        <w:spacing w:line="540" w:lineRule="exact"/>
        <w:ind w:firstLine="640"/>
        <w:rPr>
          <w:rFonts w:ascii="仿宋" w:eastAsia="仿宋_GB2312" w:hAnsi="仿宋" w:cs="仿宋"/>
          <w:sz w:val="32"/>
          <w:szCs w:val="32"/>
        </w:rPr>
      </w:pPr>
    </w:p>
    <w:p w:rsidR="007A7B58" w:rsidRPr="007A7B58" w:rsidRDefault="007A7B58" w:rsidP="007A7B58">
      <w:pPr>
        <w:adjustRightInd w:val="0"/>
        <w:spacing w:line="520" w:lineRule="exact"/>
        <w:ind w:firstLineChars="1800" w:firstLine="5760"/>
        <w:rPr>
          <w:rFonts w:ascii="仿宋" w:eastAsia="仿宋_GB2312" w:hAnsi="仿宋"/>
          <w:sz w:val="32"/>
          <w:szCs w:val="32"/>
        </w:rPr>
      </w:pPr>
      <w:r w:rsidRPr="007A7B58">
        <w:rPr>
          <w:rFonts w:ascii="仿宋" w:eastAsia="仿宋_GB2312" w:hAnsi="仿宋" w:hint="eastAsia"/>
          <w:sz w:val="32"/>
          <w:szCs w:val="32"/>
        </w:rPr>
        <w:t>第三巡察组</w:t>
      </w:r>
    </w:p>
    <w:p w:rsidR="00D626E5" w:rsidRDefault="007A7B58" w:rsidP="007A7B58">
      <w:pPr>
        <w:widowControl/>
        <w:ind w:firstLineChars="1700" w:firstLine="5440"/>
        <w:jc w:val="left"/>
        <w:rPr>
          <w:rFonts w:ascii="仿宋_GB2312" w:eastAsia="仿宋_GB2312" w:cs="Calibri"/>
          <w:kern w:val="0"/>
          <w:sz w:val="32"/>
          <w:szCs w:val="32"/>
        </w:rPr>
      </w:pPr>
      <w:r w:rsidRPr="007A7B58">
        <w:rPr>
          <w:rFonts w:ascii="仿宋" w:eastAsia="仿宋_GB2312" w:hAnsi="仿宋" w:hint="eastAsia"/>
          <w:sz w:val="32"/>
          <w:szCs w:val="32"/>
        </w:rPr>
        <w:t>2</w:t>
      </w:r>
      <w:r w:rsidRPr="007A7B58">
        <w:rPr>
          <w:rFonts w:ascii="仿宋" w:eastAsia="仿宋_GB2312" w:hAnsi="仿宋"/>
          <w:sz w:val="32"/>
          <w:szCs w:val="32"/>
        </w:rPr>
        <w:t>021</w:t>
      </w:r>
      <w:r w:rsidRPr="007A7B58">
        <w:rPr>
          <w:rFonts w:ascii="仿宋" w:eastAsia="仿宋_GB2312" w:hAnsi="仿宋" w:hint="eastAsia"/>
          <w:sz w:val="32"/>
          <w:szCs w:val="32"/>
        </w:rPr>
        <w:t>年</w:t>
      </w:r>
      <w:r w:rsidRPr="007A7B58">
        <w:rPr>
          <w:rFonts w:ascii="仿宋" w:eastAsia="仿宋_GB2312" w:hAnsi="仿宋" w:hint="eastAsia"/>
          <w:sz w:val="32"/>
          <w:szCs w:val="32"/>
        </w:rPr>
        <w:t>4</w:t>
      </w:r>
      <w:r w:rsidRPr="007A7B58">
        <w:rPr>
          <w:rFonts w:ascii="仿宋" w:eastAsia="仿宋_GB2312" w:hAnsi="仿宋" w:hint="eastAsia"/>
          <w:sz w:val="32"/>
          <w:szCs w:val="32"/>
        </w:rPr>
        <w:t>月</w:t>
      </w:r>
      <w:r w:rsidRPr="007A7B58">
        <w:rPr>
          <w:rFonts w:ascii="仿宋" w:eastAsia="仿宋_GB2312" w:hAnsi="仿宋" w:hint="eastAsia"/>
          <w:sz w:val="32"/>
          <w:szCs w:val="32"/>
        </w:rPr>
        <w:t>2</w:t>
      </w:r>
      <w:r w:rsidRPr="007A7B58">
        <w:rPr>
          <w:rFonts w:ascii="仿宋" w:eastAsia="仿宋_GB2312" w:hAnsi="仿宋"/>
          <w:sz w:val="32"/>
          <w:szCs w:val="32"/>
        </w:rPr>
        <w:t>5</w:t>
      </w:r>
      <w:r w:rsidRPr="007A7B58">
        <w:rPr>
          <w:rFonts w:ascii="仿宋" w:eastAsia="仿宋_GB2312" w:hAnsi="仿宋" w:hint="eastAsia"/>
          <w:sz w:val="32"/>
          <w:szCs w:val="32"/>
        </w:rPr>
        <w:t>日</w:t>
      </w:r>
      <w:r w:rsidR="00AF24B3">
        <w:rPr>
          <w:rFonts w:ascii="仿宋_GB2312" w:eastAsia="仿宋_GB2312" w:cs="Calibri"/>
          <w:kern w:val="0"/>
          <w:sz w:val="32"/>
          <w:szCs w:val="32"/>
        </w:rPr>
        <w:br w:type="page"/>
      </w:r>
    </w:p>
    <w:p w:rsidR="00D626E5" w:rsidRDefault="00AF24B3">
      <w:pPr>
        <w:widowControl/>
        <w:spacing w:line="520" w:lineRule="exact"/>
        <w:jc w:val="left"/>
        <w:rPr>
          <w:rFonts w:ascii="黑体" w:eastAsia="黑体" w:hAnsi="黑体" w:cs="黑体"/>
          <w:b/>
          <w:sz w:val="32"/>
          <w:szCs w:val="32"/>
        </w:rPr>
      </w:pPr>
      <w:r>
        <w:rPr>
          <w:rFonts w:ascii="黑体" w:eastAsia="黑体" w:hAnsi="黑体" w:cs="黑体" w:hint="eastAsia"/>
          <w:b/>
          <w:sz w:val="32"/>
          <w:szCs w:val="32"/>
        </w:rPr>
        <w:lastRenderedPageBreak/>
        <w:t>附件2</w:t>
      </w:r>
    </w:p>
    <w:p w:rsidR="007A7B58" w:rsidRPr="007A7B58" w:rsidRDefault="007A7B58" w:rsidP="007A7B58">
      <w:pPr>
        <w:overflowPunct w:val="0"/>
        <w:snapToGrid w:val="0"/>
        <w:spacing w:line="540" w:lineRule="exact"/>
        <w:jc w:val="center"/>
        <w:rPr>
          <w:rFonts w:ascii="方正小标宋简体" w:eastAsia="方正小标宋简体"/>
          <w:b/>
          <w:sz w:val="44"/>
        </w:rPr>
      </w:pPr>
      <w:r w:rsidRPr="007A7B58">
        <w:rPr>
          <w:rFonts w:ascii="方正小标宋简体" w:eastAsia="方正小标宋简体" w:hint="eastAsia"/>
          <w:b/>
          <w:sz w:val="44"/>
        </w:rPr>
        <w:t>在体育部党总支巡察情况</w:t>
      </w:r>
    </w:p>
    <w:p w:rsidR="007A7B58" w:rsidRPr="007A7B58" w:rsidRDefault="007A7B58" w:rsidP="007A7B58">
      <w:pPr>
        <w:overflowPunct w:val="0"/>
        <w:snapToGrid w:val="0"/>
        <w:spacing w:line="540" w:lineRule="exact"/>
        <w:jc w:val="center"/>
        <w:rPr>
          <w:rFonts w:ascii="方正小标宋简体" w:eastAsia="方正小标宋简体"/>
          <w:b/>
          <w:sz w:val="44"/>
        </w:rPr>
      </w:pPr>
      <w:r w:rsidRPr="007A7B58">
        <w:rPr>
          <w:rFonts w:ascii="方正小标宋简体" w:eastAsia="方正小标宋简体" w:hint="eastAsia"/>
          <w:b/>
          <w:sz w:val="44"/>
        </w:rPr>
        <w:t>反馈会上的讲话</w:t>
      </w:r>
    </w:p>
    <w:p w:rsidR="007A7B58" w:rsidRPr="007A7B58" w:rsidRDefault="007A7B58" w:rsidP="00FD4250">
      <w:pPr>
        <w:spacing w:beforeLines="50" w:before="156" w:line="540" w:lineRule="exact"/>
        <w:jc w:val="center"/>
        <w:rPr>
          <w:rFonts w:ascii="楷体" w:eastAsia="楷体" w:hAnsi="楷体" w:cs="楷体"/>
          <w:sz w:val="32"/>
          <w:szCs w:val="32"/>
        </w:rPr>
      </w:pPr>
      <w:r w:rsidRPr="007A7B58">
        <w:rPr>
          <w:rFonts w:ascii="楷体" w:eastAsia="楷体" w:hAnsi="楷体" w:cs="楷体" w:hint="eastAsia"/>
          <w:sz w:val="32"/>
          <w:szCs w:val="32"/>
        </w:rPr>
        <w:t>第三巡察</w:t>
      </w:r>
      <w:proofErr w:type="gramStart"/>
      <w:r w:rsidRPr="007A7B58">
        <w:rPr>
          <w:rFonts w:ascii="楷体" w:eastAsia="楷体" w:hAnsi="楷体" w:cs="楷体" w:hint="eastAsia"/>
          <w:sz w:val="32"/>
          <w:szCs w:val="32"/>
        </w:rPr>
        <w:t>组</w:t>
      </w:r>
      <w:proofErr w:type="gramEnd"/>
      <w:r w:rsidRPr="007A7B58">
        <w:rPr>
          <w:rFonts w:ascii="楷体" w:eastAsia="楷体" w:hAnsi="楷体" w:cs="楷体" w:hint="eastAsia"/>
          <w:sz w:val="32"/>
          <w:szCs w:val="32"/>
        </w:rPr>
        <w:t>组长  陈光曙</w:t>
      </w:r>
    </w:p>
    <w:p w:rsidR="007A7B58" w:rsidRPr="007A7B58" w:rsidRDefault="007A7B58" w:rsidP="00FD4250">
      <w:pPr>
        <w:spacing w:afterLines="50" w:after="156" w:line="540" w:lineRule="exact"/>
        <w:jc w:val="center"/>
        <w:rPr>
          <w:rFonts w:ascii="楷体" w:eastAsia="楷体" w:hAnsi="楷体" w:cs="楷体"/>
          <w:sz w:val="32"/>
          <w:szCs w:val="32"/>
        </w:rPr>
      </w:pPr>
      <w:r w:rsidRPr="007A7B58">
        <w:rPr>
          <w:rFonts w:ascii="楷体" w:eastAsia="楷体" w:hAnsi="楷体" w:cs="楷体" w:hint="eastAsia"/>
          <w:sz w:val="32"/>
          <w:szCs w:val="32"/>
        </w:rPr>
        <w:t>2021年4月2</w:t>
      </w:r>
      <w:r w:rsidRPr="007A7B58">
        <w:rPr>
          <w:rFonts w:ascii="楷体" w:eastAsia="楷体" w:hAnsi="楷体" w:cs="楷体"/>
          <w:sz w:val="32"/>
          <w:szCs w:val="32"/>
        </w:rPr>
        <w:t>6</w:t>
      </w:r>
      <w:r w:rsidRPr="007A7B58">
        <w:rPr>
          <w:rFonts w:ascii="楷体" w:eastAsia="楷体" w:hAnsi="楷体" w:cs="楷体" w:hint="eastAsia"/>
          <w:sz w:val="32"/>
          <w:szCs w:val="32"/>
        </w:rPr>
        <w:t>日</w:t>
      </w:r>
    </w:p>
    <w:p w:rsidR="007A7B58" w:rsidRPr="007A7B58" w:rsidRDefault="007A7B58" w:rsidP="007A7B58">
      <w:pPr>
        <w:spacing w:line="540" w:lineRule="exact"/>
        <w:rPr>
          <w:rFonts w:ascii="仿宋" w:eastAsia="仿宋" w:hAnsi="仿宋" w:cs="仿宋"/>
          <w:sz w:val="32"/>
          <w:szCs w:val="32"/>
        </w:rPr>
      </w:pPr>
      <w:r w:rsidRPr="007A7B58">
        <w:rPr>
          <w:rFonts w:ascii="仿宋" w:eastAsia="仿宋" w:hAnsi="仿宋" w:cs="仿宋" w:hint="eastAsia"/>
          <w:sz w:val="32"/>
          <w:szCs w:val="32"/>
        </w:rPr>
        <w:t>同志们：</w:t>
      </w:r>
    </w:p>
    <w:p w:rsidR="007A7B58" w:rsidRPr="007A7B58" w:rsidRDefault="007A7B58" w:rsidP="007A7B58">
      <w:pPr>
        <w:overflowPunct w:val="0"/>
        <w:snapToGrid w:val="0"/>
        <w:spacing w:line="540" w:lineRule="exact"/>
        <w:ind w:firstLineChars="200" w:firstLine="640"/>
        <w:rPr>
          <w:rFonts w:ascii="仿宋" w:eastAsia="仿宋" w:hAnsi="仿宋" w:cs="仿宋"/>
          <w:sz w:val="32"/>
          <w:szCs w:val="32"/>
        </w:rPr>
      </w:pPr>
      <w:r w:rsidRPr="007A7B58">
        <w:rPr>
          <w:rFonts w:ascii="仿宋" w:eastAsia="仿宋" w:hAnsi="仿宋" w:cs="仿宋" w:hint="eastAsia"/>
          <w:sz w:val="32"/>
          <w:szCs w:val="32"/>
        </w:rPr>
        <w:t>刚才，党委第三巡察组副组长张珍同志反馈了对体育部党总支开展巡察的情况。集中巡察结束后，党委巡察工作领导小组听取了各组巡察情况的</w:t>
      </w:r>
      <w:hyperlink r:id="rId8" w:history="1">
        <w:r w:rsidRPr="007A7B58">
          <w:rPr>
            <w:rFonts w:ascii="仿宋" w:eastAsia="仿宋" w:hAnsi="仿宋" w:cs="仿宋" w:hint="eastAsia"/>
            <w:sz w:val="32"/>
            <w:szCs w:val="32"/>
          </w:rPr>
          <w:t>汇报</w:t>
        </w:r>
      </w:hyperlink>
      <w:r w:rsidRPr="007A7B58">
        <w:rPr>
          <w:rFonts w:ascii="仿宋" w:eastAsia="仿宋" w:hAnsi="仿宋" w:cs="仿宋" w:hint="eastAsia"/>
          <w:sz w:val="32"/>
          <w:szCs w:val="32"/>
        </w:rPr>
        <w:t>，并对下一步整改落实工作提出了明确的要求。巡察组的反馈意见，代表党委的意见和要求，体育部党总支要高度重视、认真对待，切实抓好问题的整改落实。下面，为确保整改工作扎实推进、落地见效，根据党委巡察工作领导小组要求，我再强调三点：</w:t>
      </w:r>
    </w:p>
    <w:p w:rsidR="007A7B58" w:rsidRPr="007A7B58" w:rsidRDefault="007A7B58" w:rsidP="007A7B58">
      <w:pPr>
        <w:overflowPunct w:val="0"/>
        <w:snapToGrid w:val="0"/>
        <w:spacing w:line="540" w:lineRule="exact"/>
        <w:ind w:firstLineChars="200" w:firstLine="640"/>
        <w:rPr>
          <w:rFonts w:ascii="黑体" w:eastAsia="黑体" w:hAnsi="黑体" w:cs="黑体"/>
          <w:sz w:val="32"/>
          <w:szCs w:val="32"/>
        </w:rPr>
      </w:pPr>
      <w:r w:rsidRPr="007A7B58">
        <w:rPr>
          <w:rFonts w:ascii="黑体" w:eastAsia="黑体" w:hAnsi="黑体" w:cs="黑体" w:hint="eastAsia"/>
          <w:sz w:val="32"/>
          <w:szCs w:val="32"/>
        </w:rPr>
        <w:t>一、以更高的</w:t>
      </w:r>
      <w:proofErr w:type="gramStart"/>
      <w:r w:rsidRPr="007A7B58">
        <w:rPr>
          <w:rFonts w:ascii="黑体" w:eastAsia="黑体" w:hAnsi="黑体" w:cs="黑体" w:hint="eastAsia"/>
          <w:sz w:val="32"/>
          <w:szCs w:val="32"/>
        </w:rPr>
        <w:t>站位抓</w:t>
      </w:r>
      <w:proofErr w:type="gramEnd"/>
      <w:r w:rsidRPr="007A7B58">
        <w:rPr>
          <w:rFonts w:ascii="黑体" w:eastAsia="黑体" w:hAnsi="黑体" w:cs="黑体" w:hint="eastAsia"/>
          <w:sz w:val="32"/>
          <w:szCs w:val="32"/>
        </w:rPr>
        <w:t>整改</w:t>
      </w:r>
    </w:p>
    <w:p w:rsidR="007A7B58" w:rsidRPr="007A7B58" w:rsidRDefault="007A7B58" w:rsidP="007A7B58">
      <w:pPr>
        <w:overflowPunct w:val="0"/>
        <w:snapToGrid w:val="0"/>
        <w:spacing w:line="540" w:lineRule="exact"/>
        <w:ind w:firstLineChars="200" w:firstLine="640"/>
        <w:rPr>
          <w:rFonts w:ascii="仿宋" w:eastAsia="仿宋" w:hAnsi="仿宋" w:cs="仿宋"/>
          <w:sz w:val="32"/>
          <w:szCs w:val="32"/>
        </w:rPr>
      </w:pPr>
      <w:r w:rsidRPr="007A7B58">
        <w:rPr>
          <w:rFonts w:ascii="仿宋" w:eastAsia="仿宋" w:hAnsi="仿宋" w:cs="仿宋" w:hint="eastAsia"/>
          <w:sz w:val="32"/>
          <w:szCs w:val="32"/>
        </w:rPr>
        <w:t>强化巡察整改是全面贯彻巡察工作方针的内在要求，是政治任务。体育部党总支要切实提高政治站位，强化政治担当，扎实</w:t>
      </w:r>
      <w:r w:rsidRPr="007A7B58">
        <w:rPr>
          <w:rFonts w:ascii="仿宋" w:eastAsia="仿宋" w:hAnsi="仿宋" w:hint="eastAsia"/>
          <w:sz w:val="32"/>
          <w:szCs w:val="32"/>
        </w:rPr>
        <w:t>做好巡察的“后半篇文章”。</w:t>
      </w:r>
      <w:r w:rsidRPr="007A7B58">
        <w:rPr>
          <w:rFonts w:ascii="仿宋" w:eastAsia="仿宋" w:hAnsi="仿宋" w:cs="仿宋" w:hint="eastAsia"/>
          <w:sz w:val="32"/>
          <w:szCs w:val="32"/>
        </w:rPr>
        <w:t>要进一步提高政治站位，切实把巡察整改工作作为一项重要政治任务来对待，作为树牢“四个意识”，做到“两个维护”的政治要求来认识，作为全面从严治党的政治责任来落实，营造风清气正的政治生态。要深刻认识到能不能立即行动抓整改，体现的是政治态度，能不能主动认领整改任务体现的是政治站位，能不能真正改到位、解决问题是对政治立场、政治能力和政治品格的检验。要以巡察整改为契机，通过抓好巡察整改，为提升党建和事业发展整体水平，推进高质量发展提供强有力的支</w:t>
      </w:r>
      <w:r w:rsidRPr="007A7B58">
        <w:rPr>
          <w:rFonts w:ascii="仿宋" w:eastAsia="仿宋" w:hAnsi="仿宋" w:cs="仿宋" w:hint="eastAsia"/>
          <w:sz w:val="32"/>
          <w:szCs w:val="32"/>
        </w:rPr>
        <w:lastRenderedPageBreak/>
        <w:t>撑。要把抓好巡察整改作为转变思想、深化改革、创新机制、提高治理水平的重要契机，既要通过整改解决具体人和具体事的问题，又要针对巡察发现的问题，加强综合分析、举一反三、堵塞漏洞、完善制度，着力解决内部治理能力和管理水平的短板问题，为完善治理体系、提高治理能力提供强大动力。</w:t>
      </w:r>
    </w:p>
    <w:p w:rsidR="007A7B58" w:rsidRPr="007A7B58" w:rsidRDefault="007A7B58" w:rsidP="007A7B58">
      <w:pPr>
        <w:spacing w:line="540" w:lineRule="exact"/>
        <w:ind w:firstLineChars="200" w:firstLine="640"/>
        <w:rPr>
          <w:rFonts w:ascii="黑体" w:eastAsia="黑体" w:hAnsi="黑体" w:cs="黑体"/>
          <w:sz w:val="32"/>
          <w:szCs w:val="32"/>
        </w:rPr>
      </w:pPr>
      <w:r w:rsidRPr="007A7B58">
        <w:rPr>
          <w:rFonts w:ascii="黑体" w:eastAsia="黑体" w:hAnsi="黑体" w:cs="黑体" w:hint="eastAsia"/>
          <w:sz w:val="32"/>
          <w:szCs w:val="32"/>
        </w:rPr>
        <w:t>二、以更实的举措抓整改</w:t>
      </w:r>
    </w:p>
    <w:p w:rsidR="007A7B58" w:rsidRPr="007A7B58" w:rsidRDefault="007A7B58" w:rsidP="007A7B58">
      <w:pPr>
        <w:overflowPunct w:val="0"/>
        <w:snapToGrid w:val="0"/>
        <w:spacing w:line="540" w:lineRule="exact"/>
        <w:ind w:firstLineChars="200" w:firstLine="640"/>
        <w:rPr>
          <w:rFonts w:ascii="仿宋" w:eastAsia="仿宋" w:hAnsi="仿宋" w:cs="仿宋"/>
          <w:sz w:val="32"/>
          <w:szCs w:val="32"/>
        </w:rPr>
      </w:pPr>
      <w:r w:rsidRPr="007A7B58">
        <w:rPr>
          <w:rFonts w:ascii="仿宋" w:eastAsia="仿宋" w:hAnsi="仿宋" w:cs="仿宋" w:hint="eastAsia"/>
          <w:sz w:val="32"/>
          <w:szCs w:val="32"/>
        </w:rPr>
        <w:t>发现问题的目的是解决问题，发现问题不解决，比</w:t>
      </w:r>
      <w:proofErr w:type="gramStart"/>
      <w:r w:rsidRPr="007A7B58">
        <w:rPr>
          <w:rFonts w:ascii="仿宋" w:eastAsia="仿宋" w:hAnsi="仿宋" w:cs="仿宋" w:hint="eastAsia"/>
          <w:sz w:val="32"/>
          <w:szCs w:val="32"/>
        </w:rPr>
        <w:t>不</w:t>
      </w:r>
      <w:proofErr w:type="gramEnd"/>
      <w:r w:rsidRPr="007A7B58">
        <w:rPr>
          <w:rFonts w:ascii="仿宋" w:eastAsia="仿宋" w:hAnsi="仿宋" w:cs="仿宋" w:hint="eastAsia"/>
          <w:sz w:val="32"/>
          <w:szCs w:val="32"/>
        </w:rPr>
        <w:t>巡察的效果还坏。体育部党总支要切实担负起整改的主体责任，召开专题会议及时研究制定整改方案，列出问题清单、任务清单、进度清单、责任清单。体育部党总支负责人要切实担负起第一责任人责任，把巡察整改作为重大政治责任扛在肩上、抓在手上、放在心上，落实在行动上，对巡视整改工作要直接部署、直接过问、直接协调、直接督办、全面把关。班子其他成员要主动认领问题，主动担起责任，抓好分管领域的巡察整改工作。既要解决当前的、面上的问题，即知即改、立行立改，更要立足长远和整体，建立长效机制，从根源上改和立。真正把巡察整改融入日常工作、融入深化改革、融入全面从严治党、融入班子队伍建设。</w:t>
      </w:r>
    </w:p>
    <w:p w:rsidR="007A7B58" w:rsidRPr="007A7B58" w:rsidRDefault="007A7B58" w:rsidP="007A7B58">
      <w:pPr>
        <w:overflowPunct w:val="0"/>
        <w:snapToGrid w:val="0"/>
        <w:spacing w:line="540" w:lineRule="exact"/>
        <w:ind w:firstLineChars="200" w:firstLine="640"/>
        <w:rPr>
          <w:rFonts w:ascii="仿宋" w:eastAsia="仿宋" w:hAnsi="仿宋" w:cs="仿宋"/>
          <w:sz w:val="32"/>
          <w:szCs w:val="32"/>
        </w:rPr>
      </w:pPr>
      <w:r w:rsidRPr="007A7B58">
        <w:rPr>
          <w:rFonts w:ascii="仿宋" w:eastAsia="仿宋" w:hAnsi="仿宋" w:cs="仿宋" w:hint="eastAsia"/>
          <w:sz w:val="32"/>
          <w:szCs w:val="32"/>
        </w:rPr>
        <w:t>体育部党总支要严格落实本轮巡察工作整改阶段要求，于5月15日前召开巡察整改专题民主生活会，围绕巡察反馈意见，把自己摆进去深刻剖析、对照检查，开展批评与自我批评，提出整改意见和建议，明确整改措施和要求，并于会后将专题民主生活会情况报告、班子对照检查材料和个人发言材料报送巡察办。5月20日前将整改方案和巡察整改清</w:t>
      </w:r>
      <w:r w:rsidRPr="007A7B58">
        <w:rPr>
          <w:rFonts w:ascii="仿宋" w:eastAsia="仿宋" w:hAnsi="仿宋" w:cs="仿宋" w:hint="eastAsia"/>
          <w:sz w:val="32"/>
          <w:szCs w:val="32"/>
        </w:rPr>
        <w:lastRenderedPageBreak/>
        <w:t>单、成立巡察整改工作领导小组的相关文件报送巡察办。6月30日前将体育部党总支整改情况、主要负责人抓好巡察反馈意见落实的履职情况报送巡察办。</w:t>
      </w:r>
    </w:p>
    <w:p w:rsidR="007A7B58" w:rsidRPr="007A7B58" w:rsidRDefault="007A7B58" w:rsidP="007A7B58">
      <w:pPr>
        <w:spacing w:line="540" w:lineRule="exact"/>
        <w:ind w:firstLineChars="200" w:firstLine="640"/>
        <w:rPr>
          <w:rFonts w:ascii="黑体" w:eastAsia="黑体" w:hAnsi="黑体" w:cs="黑体"/>
          <w:sz w:val="32"/>
          <w:szCs w:val="32"/>
        </w:rPr>
      </w:pPr>
      <w:r w:rsidRPr="007A7B58">
        <w:rPr>
          <w:rFonts w:ascii="黑体" w:eastAsia="黑体" w:hAnsi="黑体" w:cs="黑体" w:hint="eastAsia"/>
          <w:sz w:val="32"/>
          <w:szCs w:val="32"/>
        </w:rPr>
        <w:t>三、以更严的作风抓整改</w:t>
      </w:r>
    </w:p>
    <w:p w:rsidR="007A7B58" w:rsidRPr="007A7B58" w:rsidRDefault="007A7B58" w:rsidP="007A7B58">
      <w:pPr>
        <w:spacing w:line="540" w:lineRule="exact"/>
        <w:ind w:firstLineChars="200" w:firstLine="640"/>
        <w:rPr>
          <w:rFonts w:ascii="仿宋" w:eastAsia="仿宋" w:hAnsi="仿宋" w:cs="仿宋"/>
          <w:sz w:val="32"/>
          <w:szCs w:val="32"/>
        </w:rPr>
      </w:pPr>
      <w:r w:rsidRPr="007A7B58">
        <w:rPr>
          <w:rFonts w:ascii="仿宋" w:eastAsia="仿宋" w:hAnsi="仿宋" w:cs="仿宋" w:hint="eastAsia"/>
          <w:sz w:val="32"/>
          <w:szCs w:val="32"/>
        </w:rPr>
        <w:t>体育部党总支要坚持问题导向，严格整改要求和时间节点，按照对账消号、标本兼治、举一反三、统筹兼顾、彻底整改的原则，紧盯问题表现、认真对照检查、对号入座、对标整改，确保一件不落、一招不让地将所有问题都整改到位。要进一步强化使命担当，坚持把巡察反馈问题的整改落实和做好当前各项工作结合起来，与编制实施十四五发展规划、推进内涵式建设结合起来，与开展党史学习教育结合起来，坚持阶段性与长期性相结合，重点突破与整体推进相结合，建立长效机制，不断巩固扩大整改成果，真正把巡察整改的成果转化为推动高质量发展的新成效。校党委巡察工作领导小组将通过定期检查、随机抽查等方式强化督促检查，对巡察整改重视不够、措施不实、推进缓慢的，将对主要负责同志进行约谈；对应付整改、敷衍整改、被动整改、表面整改、形式整改、虚假整改等现象将予以通报，并进行严肃问责和追究。将巡察整改情况作为对党组织领导班子和领导干部考核、评价、选拔任用的重要依据，作为年度考核的重要内容。</w:t>
      </w:r>
    </w:p>
    <w:p w:rsidR="00D626E5" w:rsidRDefault="00AF24B3">
      <w:pPr>
        <w:widowControl/>
        <w:jc w:val="left"/>
        <w:rPr>
          <w:rFonts w:ascii="仿宋_GB2312" w:eastAsia="仿宋_GB2312" w:cs="Calibri"/>
          <w:kern w:val="0"/>
          <w:sz w:val="32"/>
          <w:szCs w:val="32"/>
        </w:rPr>
      </w:pPr>
      <w:r>
        <w:rPr>
          <w:rFonts w:ascii="仿宋_GB2312" w:eastAsia="仿宋_GB2312" w:cs="Calibri"/>
          <w:kern w:val="0"/>
          <w:sz w:val="32"/>
          <w:szCs w:val="32"/>
        </w:rPr>
        <w:br w:type="page"/>
      </w:r>
    </w:p>
    <w:p w:rsidR="00D626E5" w:rsidRDefault="00AF24B3">
      <w:pPr>
        <w:widowControl/>
        <w:spacing w:line="520" w:lineRule="exact"/>
        <w:jc w:val="left"/>
        <w:rPr>
          <w:rFonts w:ascii="黑体" w:eastAsia="黑体" w:hAnsi="黑体" w:cs="黑体"/>
          <w:b/>
          <w:sz w:val="32"/>
          <w:szCs w:val="32"/>
        </w:rPr>
      </w:pPr>
      <w:r>
        <w:rPr>
          <w:rFonts w:ascii="黑体" w:eastAsia="黑体" w:hAnsi="黑体" w:cs="黑体" w:hint="eastAsia"/>
          <w:b/>
          <w:sz w:val="32"/>
          <w:szCs w:val="32"/>
        </w:rPr>
        <w:lastRenderedPageBreak/>
        <w:t>附件3</w:t>
      </w:r>
    </w:p>
    <w:p w:rsidR="00D626E5" w:rsidRDefault="0093402C" w:rsidP="00FD4250">
      <w:pPr>
        <w:widowControl/>
        <w:spacing w:beforeLines="50" w:before="156" w:afterLines="50" w:after="156" w:line="520" w:lineRule="exact"/>
        <w:jc w:val="center"/>
        <w:rPr>
          <w:rFonts w:ascii="方正小标宋简体" w:eastAsia="方正小标宋简体" w:hAnsi="黑体" w:cs="黑体"/>
          <w:b/>
          <w:sz w:val="44"/>
          <w:szCs w:val="44"/>
        </w:rPr>
      </w:pPr>
      <w:r>
        <w:rPr>
          <w:rFonts w:ascii="方正小标宋简体" w:eastAsia="方正小标宋简体" w:hAnsi="黑体" w:cs="黑体" w:hint="eastAsia"/>
          <w:b/>
          <w:sz w:val="44"/>
          <w:szCs w:val="44"/>
        </w:rPr>
        <w:t>体育部</w:t>
      </w:r>
      <w:r w:rsidR="001927CB">
        <w:rPr>
          <w:rFonts w:ascii="方正小标宋简体" w:eastAsia="方正小标宋简体" w:hAnsi="黑体" w:cs="黑体" w:hint="eastAsia"/>
          <w:b/>
          <w:sz w:val="44"/>
          <w:szCs w:val="44"/>
        </w:rPr>
        <w:t>党总支</w:t>
      </w:r>
      <w:r w:rsidR="00AF24B3">
        <w:rPr>
          <w:rFonts w:ascii="方正小标宋简体" w:eastAsia="方正小标宋简体" w:hAnsi="黑体" w:cs="黑体" w:hint="eastAsia"/>
          <w:b/>
          <w:sz w:val="44"/>
          <w:szCs w:val="44"/>
        </w:rPr>
        <w:t>表态发言</w:t>
      </w:r>
    </w:p>
    <w:p w:rsidR="00043AFA" w:rsidRDefault="00043AFA" w:rsidP="00FD4250">
      <w:pPr>
        <w:widowControl/>
        <w:spacing w:beforeLines="50" w:before="156" w:afterLines="50" w:after="156" w:line="520" w:lineRule="exact"/>
        <w:jc w:val="center"/>
        <w:rPr>
          <w:rFonts w:ascii="仿宋_GB2312" w:eastAsia="仿宋_GB2312" w:hAnsi="黑体" w:cs="黑体"/>
          <w:sz w:val="32"/>
          <w:szCs w:val="32"/>
        </w:rPr>
      </w:pPr>
      <w:r w:rsidRPr="00043AFA">
        <w:rPr>
          <w:rFonts w:ascii="仿宋_GB2312" w:eastAsia="仿宋_GB2312" w:hAnsi="黑体" w:cs="黑体" w:hint="eastAsia"/>
          <w:sz w:val="32"/>
          <w:szCs w:val="32"/>
        </w:rPr>
        <w:t>体育部党总支书记</w:t>
      </w:r>
      <w:r>
        <w:rPr>
          <w:rFonts w:ascii="仿宋_GB2312" w:eastAsia="仿宋_GB2312" w:hAnsi="黑体" w:cs="黑体" w:hint="eastAsia"/>
          <w:sz w:val="32"/>
          <w:szCs w:val="32"/>
        </w:rPr>
        <w:t xml:space="preserve">   季敏</w:t>
      </w:r>
    </w:p>
    <w:p w:rsidR="00FD4250" w:rsidRPr="00043AFA" w:rsidRDefault="00FD4250" w:rsidP="00FD4250">
      <w:pPr>
        <w:widowControl/>
        <w:spacing w:beforeLines="50" w:before="156" w:afterLines="50" w:after="156" w:line="520" w:lineRule="exact"/>
        <w:jc w:val="center"/>
        <w:rPr>
          <w:rFonts w:ascii="仿宋_GB2312" w:eastAsia="仿宋_GB2312" w:hAnsi="黑体" w:cs="黑体"/>
          <w:sz w:val="32"/>
          <w:szCs w:val="32"/>
        </w:rPr>
      </w:pPr>
      <w:r w:rsidRPr="00FD4250">
        <w:rPr>
          <w:rFonts w:ascii="仿宋_GB2312" w:eastAsia="仿宋_GB2312" w:hAnsi="黑体" w:cs="黑体" w:hint="eastAsia"/>
          <w:sz w:val="32"/>
          <w:szCs w:val="32"/>
        </w:rPr>
        <w:t>2021年4月26日</w:t>
      </w:r>
    </w:p>
    <w:p w:rsidR="0093402C" w:rsidRPr="0093402C" w:rsidRDefault="0093402C" w:rsidP="00043AFA">
      <w:pPr>
        <w:spacing w:line="520" w:lineRule="exact"/>
        <w:rPr>
          <w:rFonts w:ascii="仿宋_GB2312" w:eastAsia="仿宋_GB2312" w:cs="Calibri"/>
          <w:kern w:val="0"/>
          <w:sz w:val="32"/>
          <w:szCs w:val="32"/>
        </w:rPr>
      </w:pPr>
      <w:r w:rsidRPr="0093402C">
        <w:rPr>
          <w:rFonts w:ascii="仿宋_GB2312" w:eastAsia="仿宋_GB2312" w:cs="Calibri" w:hint="eastAsia"/>
          <w:kern w:val="0"/>
          <w:sz w:val="32"/>
          <w:szCs w:val="32"/>
        </w:rPr>
        <w:t>陈校长、巡察组各位领导：</w:t>
      </w:r>
    </w:p>
    <w:p w:rsidR="0093402C" w:rsidRPr="0093402C" w:rsidRDefault="0093402C" w:rsidP="0093402C">
      <w:pPr>
        <w:spacing w:line="520" w:lineRule="exact"/>
        <w:ind w:firstLineChars="200" w:firstLine="640"/>
        <w:rPr>
          <w:rFonts w:ascii="仿宋_GB2312" w:eastAsia="仿宋_GB2312" w:cs="Calibri"/>
          <w:kern w:val="0"/>
          <w:sz w:val="32"/>
          <w:szCs w:val="32"/>
        </w:rPr>
      </w:pPr>
      <w:r w:rsidRPr="0093402C">
        <w:rPr>
          <w:rFonts w:ascii="仿宋_GB2312" w:eastAsia="仿宋_GB2312" w:cs="Calibri" w:hint="eastAsia"/>
          <w:kern w:val="0"/>
          <w:sz w:val="32"/>
          <w:szCs w:val="32"/>
        </w:rPr>
        <w:t>根据学校党委统一部署，校第三巡察组对我部进行了历时一个多月的集中巡察，今天在此专题反馈巡察意见，这既是集中体现巡察成果的重要环节，也是我们认真总结、反思问题、改进工作的重要契机。</w:t>
      </w:r>
    </w:p>
    <w:p w:rsidR="0093402C" w:rsidRPr="0093402C" w:rsidRDefault="0093402C" w:rsidP="0093402C">
      <w:pPr>
        <w:spacing w:line="520" w:lineRule="exact"/>
        <w:ind w:firstLineChars="200" w:firstLine="640"/>
        <w:rPr>
          <w:rFonts w:ascii="仿宋_GB2312" w:eastAsia="仿宋_GB2312" w:cs="Calibri"/>
          <w:kern w:val="0"/>
          <w:sz w:val="32"/>
          <w:szCs w:val="32"/>
        </w:rPr>
      </w:pPr>
      <w:r w:rsidRPr="0093402C">
        <w:rPr>
          <w:rFonts w:ascii="仿宋_GB2312" w:eastAsia="仿宋_GB2312" w:cs="Calibri" w:hint="eastAsia"/>
          <w:kern w:val="0"/>
          <w:sz w:val="32"/>
          <w:szCs w:val="32"/>
        </w:rPr>
        <w:t>刚才张珍同志代表第三巡察组全面反馈了对我部的巡察情况，为我们把了脉、会了诊，陈校长从以更高的</w:t>
      </w:r>
      <w:proofErr w:type="gramStart"/>
      <w:r w:rsidRPr="0093402C">
        <w:rPr>
          <w:rFonts w:ascii="仿宋_GB2312" w:eastAsia="仿宋_GB2312" w:cs="Calibri" w:hint="eastAsia"/>
          <w:kern w:val="0"/>
          <w:sz w:val="32"/>
          <w:szCs w:val="32"/>
        </w:rPr>
        <w:t>站位抓</w:t>
      </w:r>
      <w:proofErr w:type="gramEnd"/>
      <w:r w:rsidRPr="0093402C">
        <w:rPr>
          <w:rFonts w:ascii="仿宋_GB2312" w:eastAsia="仿宋_GB2312" w:cs="Calibri" w:hint="eastAsia"/>
          <w:kern w:val="0"/>
          <w:sz w:val="32"/>
          <w:szCs w:val="32"/>
        </w:rPr>
        <w:t>落实、以更实的举措抓整改和以更严的作风抓整改三个方面明确了下一步整改落实的工作要求，充分体现了学校党委、巡察组对我们工作的关心与鞭策。这对于我们进一步贯彻“四个落实”指明了方向，对认真做好巡察整改工作具有很强的指导意义，在此我代表总支作如下表态：</w:t>
      </w:r>
    </w:p>
    <w:p w:rsidR="0093402C" w:rsidRPr="0093402C" w:rsidRDefault="0093402C" w:rsidP="0093402C">
      <w:pPr>
        <w:spacing w:line="520" w:lineRule="exact"/>
        <w:ind w:firstLineChars="200" w:firstLine="640"/>
        <w:rPr>
          <w:rFonts w:ascii="仿宋_GB2312" w:eastAsia="仿宋_GB2312" w:cs="Calibri"/>
          <w:kern w:val="0"/>
          <w:sz w:val="32"/>
          <w:szCs w:val="32"/>
        </w:rPr>
      </w:pPr>
      <w:r w:rsidRPr="0093402C">
        <w:rPr>
          <w:rFonts w:ascii="仿宋_GB2312" w:eastAsia="仿宋_GB2312" w:cs="Calibri" w:hint="eastAsia"/>
          <w:kern w:val="0"/>
          <w:sz w:val="32"/>
          <w:szCs w:val="32"/>
        </w:rPr>
        <w:t>一、提高认识，照单全收</w:t>
      </w:r>
    </w:p>
    <w:p w:rsidR="0093402C" w:rsidRPr="0093402C" w:rsidRDefault="0093402C" w:rsidP="0093402C">
      <w:pPr>
        <w:spacing w:line="520" w:lineRule="exact"/>
        <w:ind w:firstLineChars="200" w:firstLine="640"/>
        <w:rPr>
          <w:rFonts w:ascii="仿宋_GB2312" w:eastAsia="仿宋_GB2312" w:cs="Calibri"/>
          <w:kern w:val="0"/>
          <w:sz w:val="32"/>
          <w:szCs w:val="32"/>
        </w:rPr>
      </w:pPr>
      <w:r w:rsidRPr="0093402C">
        <w:rPr>
          <w:rFonts w:ascii="仿宋_GB2312" w:eastAsia="仿宋_GB2312" w:cs="Calibri" w:hint="eastAsia"/>
          <w:kern w:val="0"/>
          <w:sz w:val="32"/>
          <w:szCs w:val="32"/>
        </w:rPr>
        <w:t>本次巡察是对部门贯彻落实党的路线方针政策，贯彻落实全面从严治党战略部署，贯彻落实新时代党的组织路线，贯彻落实主题教育整改情况的一次集中政治体检。我们一定会站位全局，深刻认识巡察反馈意见的重要作用和重大意义，切实增强政治责任感和政治敏锐性，把巡察反馈意见当作一次加强党性锤炼的机会，一次改进工作作风的机会，一次检验工作成效的机会，更是一次加强党的建设和提升总支作用的机会。我们每一名干部，把落实问题整改作为部门当前一</w:t>
      </w:r>
      <w:r w:rsidRPr="0093402C">
        <w:rPr>
          <w:rFonts w:ascii="仿宋_GB2312" w:eastAsia="仿宋_GB2312" w:cs="Calibri" w:hint="eastAsia"/>
          <w:kern w:val="0"/>
          <w:sz w:val="32"/>
          <w:szCs w:val="32"/>
        </w:rPr>
        <w:lastRenderedPageBreak/>
        <w:t>项重大政治任务，一定要站在讲政治高度，把思想和行动统一到校党委的工作部署上，本着真负责的态度，对巡察反馈意见照单全收，虚心接受。</w:t>
      </w:r>
    </w:p>
    <w:p w:rsidR="0093402C" w:rsidRPr="0093402C" w:rsidRDefault="0093402C" w:rsidP="0093402C">
      <w:pPr>
        <w:spacing w:line="520" w:lineRule="exact"/>
        <w:ind w:firstLineChars="200" w:firstLine="640"/>
        <w:rPr>
          <w:rFonts w:ascii="仿宋_GB2312" w:eastAsia="仿宋_GB2312" w:cs="Calibri"/>
          <w:kern w:val="0"/>
          <w:sz w:val="32"/>
          <w:szCs w:val="32"/>
        </w:rPr>
      </w:pPr>
      <w:r w:rsidRPr="0093402C">
        <w:rPr>
          <w:rFonts w:ascii="仿宋_GB2312" w:eastAsia="仿宋_GB2312" w:cs="Calibri" w:hint="eastAsia"/>
          <w:kern w:val="0"/>
          <w:sz w:val="32"/>
          <w:szCs w:val="32"/>
        </w:rPr>
        <w:t>二、直面问题，抓好整改</w:t>
      </w:r>
    </w:p>
    <w:p w:rsidR="0093402C" w:rsidRPr="0093402C" w:rsidRDefault="0093402C" w:rsidP="0093402C">
      <w:pPr>
        <w:spacing w:line="520" w:lineRule="exact"/>
        <w:ind w:firstLineChars="200" w:firstLine="640"/>
        <w:rPr>
          <w:rFonts w:ascii="仿宋_GB2312" w:eastAsia="仿宋_GB2312" w:cs="Calibri"/>
          <w:kern w:val="0"/>
          <w:sz w:val="32"/>
          <w:szCs w:val="32"/>
        </w:rPr>
      </w:pPr>
      <w:r w:rsidRPr="0093402C">
        <w:rPr>
          <w:rFonts w:ascii="仿宋_GB2312" w:eastAsia="仿宋_GB2312" w:cs="Calibri" w:hint="eastAsia"/>
          <w:kern w:val="0"/>
          <w:sz w:val="32"/>
          <w:szCs w:val="32"/>
        </w:rPr>
        <w:t>反馈会后，我们将根据第三巡察组反馈的意见和提出的要求，专题召开民主生活会、总支委员会、党政联席会，认真梳理认真剖析，认真研究制定整改方案。并直面问题，细化整改方案，明确整改责任主体、责任人员、整改时限、整改措施，逐一落实整改，确保件件有着落。在抓好集中整改的同时，深刻反思，认真剖析问题产生的深层原因，找准体制机制上的“障碍”，坚持标本兼治，加强制度建设，建立长效机制。</w:t>
      </w:r>
    </w:p>
    <w:p w:rsidR="0093402C" w:rsidRPr="0093402C" w:rsidRDefault="0093402C" w:rsidP="0093402C">
      <w:pPr>
        <w:spacing w:line="520" w:lineRule="exact"/>
        <w:ind w:firstLineChars="200" w:firstLine="640"/>
        <w:rPr>
          <w:rFonts w:ascii="仿宋_GB2312" w:eastAsia="仿宋_GB2312" w:cs="Calibri"/>
          <w:kern w:val="0"/>
          <w:sz w:val="32"/>
          <w:szCs w:val="32"/>
        </w:rPr>
      </w:pPr>
      <w:r w:rsidRPr="0093402C">
        <w:rPr>
          <w:rFonts w:ascii="仿宋_GB2312" w:eastAsia="仿宋_GB2312" w:cs="Calibri" w:hint="eastAsia"/>
          <w:kern w:val="0"/>
          <w:sz w:val="32"/>
          <w:szCs w:val="32"/>
        </w:rPr>
        <w:t>三、深度融合，转化成果</w:t>
      </w:r>
    </w:p>
    <w:p w:rsidR="00D626E5" w:rsidRDefault="0093402C" w:rsidP="0093402C">
      <w:pPr>
        <w:spacing w:line="520" w:lineRule="exact"/>
        <w:ind w:firstLineChars="200" w:firstLine="640"/>
        <w:rPr>
          <w:rFonts w:ascii="仿宋_GB2312" w:eastAsia="仿宋_GB2312" w:cs="Calibri"/>
          <w:kern w:val="0"/>
          <w:sz w:val="32"/>
          <w:szCs w:val="32"/>
        </w:rPr>
      </w:pPr>
      <w:r w:rsidRPr="0093402C">
        <w:rPr>
          <w:rFonts w:ascii="仿宋_GB2312" w:eastAsia="仿宋_GB2312" w:cs="Calibri" w:hint="eastAsia"/>
          <w:kern w:val="0"/>
          <w:sz w:val="32"/>
          <w:szCs w:val="32"/>
        </w:rPr>
        <w:t>我们要坚持把落实整改与总支主体责任落实结合起来，注重发挥党支部的战斗堡垒作用，注重发挥党员的示范带头作用，引领部门走上开新局办实事的高质量发展轨道。我们要坚持把落实整改与部门工作作风建设结合起来，严格执行民主集中制，坚持党务部务公开，在党规党纪</w:t>
      </w:r>
      <w:proofErr w:type="gramStart"/>
      <w:r w:rsidRPr="0093402C">
        <w:rPr>
          <w:rFonts w:ascii="仿宋_GB2312" w:eastAsia="仿宋_GB2312" w:cs="Calibri" w:hint="eastAsia"/>
          <w:kern w:val="0"/>
          <w:sz w:val="32"/>
          <w:szCs w:val="32"/>
        </w:rPr>
        <w:t>面前知</w:t>
      </w:r>
      <w:proofErr w:type="gramEnd"/>
      <w:r w:rsidRPr="0093402C">
        <w:rPr>
          <w:rFonts w:ascii="仿宋_GB2312" w:eastAsia="仿宋_GB2312" w:cs="Calibri" w:hint="eastAsia"/>
          <w:kern w:val="0"/>
          <w:sz w:val="32"/>
          <w:szCs w:val="32"/>
        </w:rPr>
        <w:t xml:space="preserve">敬畏、明底线、守规矩、树正气，筑牢部门全体教师同心发力的思想基础，让每一名党员教师脚踏实地把部门发展工作做在实处、做出实效。我们要坚持把落实整改与队伍建设结合起来，抓好管理干部和教师队伍的能力水平提升。最终用巡察成果推动问题解决，真正使体育部的工作上规范上台阶见成果。  </w:t>
      </w:r>
    </w:p>
    <w:sectPr w:rsidR="00D626E5" w:rsidSect="00A42B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997" w:rsidRDefault="00956997" w:rsidP="000A25CE">
      <w:r>
        <w:separator/>
      </w:r>
    </w:p>
  </w:endnote>
  <w:endnote w:type="continuationSeparator" w:id="0">
    <w:p w:rsidR="00956997" w:rsidRDefault="00956997" w:rsidP="000A2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997" w:rsidRDefault="00956997" w:rsidP="000A25CE">
      <w:r>
        <w:separator/>
      </w:r>
    </w:p>
  </w:footnote>
  <w:footnote w:type="continuationSeparator" w:id="0">
    <w:p w:rsidR="00956997" w:rsidRDefault="00956997" w:rsidP="000A2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650F"/>
    <w:rsid w:val="000216B7"/>
    <w:rsid w:val="0003650F"/>
    <w:rsid w:val="00043AFA"/>
    <w:rsid w:val="000A25CE"/>
    <w:rsid w:val="000B4F8E"/>
    <w:rsid w:val="000C4100"/>
    <w:rsid w:val="001927CB"/>
    <w:rsid w:val="001C629A"/>
    <w:rsid w:val="002B3F3E"/>
    <w:rsid w:val="004157FE"/>
    <w:rsid w:val="004347EC"/>
    <w:rsid w:val="00486890"/>
    <w:rsid w:val="004A7D20"/>
    <w:rsid w:val="0055450D"/>
    <w:rsid w:val="00652835"/>
    <w:rsid w:val="006B6C95"/>
    <w:rsid w:val="006E5995"/>
    <w:rsid w:val="00701DF3"/>
    <w:rsid w:val="007844F9"/>
    <w:rsid w:val="007A7B58"/>
    <w:rsid w:val="008013A8"/>
    <w:rsid w:val="00862CBC"/>
    <w:rsid w:val="008D576C"/>
    <w:rsid w:val="008F3242"/>
    <w:rsid w:val="0093402C"/>
    <w:rsid w:val="00956997"/>
    <w:rsid w:val="009B19EA"/>
    <w:rsid w:val="00A42B7F"/>
    <w:rsid w:val="00AA78E0"/>
    <w:rsid w:val="00AE6403"/>
    <w:rsid w:val="00AF24B3"/>
    <w:rsid w:val="00B145A2"/>
    <w:rsid w:val="00B628A5"/>
    <w:rsid w:val="00C13627"/>
    <w:rsid w:val="00D423A3"/>
    <w:rsid w:val="00D626E5"/>
    <w:rsid w:val="00D85D7F"/>
    <w:rsid w:val="00DA7C3C"/>
    <w:rsid w:val="00DB3944"/>
    <w:rsid w:val="00DE7CBF"/>
    <w:rsid w:val="00DE7D3B"/>
    <w:rsid w:val="00E330D2"/>
    <w:rsid w:val="00E55743"/>
    <w:rsid w:val="00EF6E59"/>
    <w:rsid w:val="00F06D1A"/>
    <w:rsid w:val="00F35167"/>
    <w:rsid w:val="00FD4250"/>
    <w:rsid w:val="00FE5D50"/>
    <w:rsid w:val="00FF3694"/>
    <w:rsid w:val="4D082462"/>
    <w:rsid w:val="4F467DDF"/>
    <w:rsid w:val="53F54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B7F"/>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42B7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rsid w:val="00A42B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qFormat/>
    <w:rsid w:val="00A42B7F"/>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rsid w:val="00A42B7F"/>
    <w:rPr>
      <w:sz w:val="18"/>
      <w:szCs w:val="18"/>
    </w:rPr>
  </w:style>
  <w:style w:type="character" w:customStyle="1" w:styleId="Char">
    <w:name w:val="页脚 Char"/>
    <w:basedOn w:val="a0"/>
    <w:link w:val="a3"/>
    <w:uiPriority w:val="99"/>
    <w:rsid w:val="00A42B7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m114.cn/0c/41/index.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13</Pages>
  <Words>918</Words>
  <Characters>5235</Characters>
  <Application>Microsoft Office Word</Application>
  <DocSecurity>0</DocSecurity>
  <Lines>43</Lines>
  <Paragraphs>12</Paragraphs>
  <ScaleCrop>false</ScaleCrop>
  <Company>微软中国</Company>
  <LinksUpToDate>false</LinksUpToDate>
  <CharactersWithSpaces>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xbany</cp:lastModifiedBy>
  <cp:revision>37</cp:revision>
  <dcterms:created xsi:type="dcterms:W3CDTF">2020-07-12T02:58:00Z</dcterms:created>
  <dcterms:modified xsi:type="dcterms:W3CDTF">2021-05-13T08:22:00Z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